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7E4B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TEST DIAGNOSTICO</w:t>
      </w:r>
    </w:p>
    <w:p w:rsidR="00000000" w:rsidRDefault="00E57E4B">
      <w:pPr>
        <w:spacing w:line="360" w:lineRule="auto"/>
        <w:jc w:val="both"/>
      </w:pPr>
    </w:p>
    <w:p w:rsidR="00000000" w:rsidRDefault="00E57E4B">
      <w:pPr>
        <w:jc w:val="both"/>
      </w:pPr>
      <w:r>
        <w:rPr>
          <w:b/>
          <w:u w:val="single"/>
        </w:rPr>
        <w:t>Nota</w:t>
      </w:r>
      <w:r>
        <w:rPr>
          <w:b/>
        </w:rPr>
        <w:t>:</w:t>
      </w:r>
      <w:r>
        <w:t xml:space="preserve"> Per tutte le domande sotto riportate che riguardano soluzioni e/o equazioni chimiche assumere, </w:t>
      </w:r>
      <w:proofErr w:type="gramStart"/>
      <w:r>
        <w:t>a meno che</w:t>
      </w:r>
      <w:proofErr w:type="gramEnd"/>
      <w:r>
        <w:t xml:space="preserve"> non sia diversamente indicato, che il sistema sia in acqua.</w:t>
      </w:r>
    </w:p>
    <w:p w:rsidR="00000000" w:rsidRDefault="00E57E4B">
      <w:pPr>
        <w:jc w:val="both"/>
      </w:pPr>
    </w:p>
    <w:p w:rsidR="00000000" w:rsidRDefault="00E57E4B">
      <w:pPr>
        <w:jc w:val="center"/>
        <w:rPr>
          <w:b/>
        </w:rPr>
      </w:pPr>
      <w:r>
        <w:rPr>
          <w:b/>
        </w:rPr>
        <w:t>Parte A</w:t>
      </w:r>
    </w:p>
    <w:p w:rsidR="00000000" w:rsidRDefault="00E57E4B">
      <w:pPr>
        <w:jc w:val="both"/>
      </w:pPr>
    </w:p>
    <w:p w:rsidR="00000000" w:rsidRDefault="00E57E4B">
      <w:pPr>
        <w:jc w:val="both"/>
      </w:pPr>
      <w:proofErr w:type="gramStart"/>
      <w:r>
        <w:rPr>
          <w:b/>
          <w:u w:val="single"/>
        </w:rPr>
        <w:t>Modalità</w:t>
      </w:r>
      <w:proofErr w:type="gramEnd"/>
      <w:r>
        <w:rPr>
          <w:b/>
          <w:u w:val="single"/>
        </w:rPr>
        <w:t xml:space="preserve"> di risposta</w:t>
      </w:r>
      <w:r>
        <w:t xml:space="preserve">: Si hanno a disposizione una serie </w:t>
      </w:r>
      <w:r>
        <w:t xml:space="preserve">di risposte, indicate con le lettere da A ad E, per une serie di affermazioni o formule chimiche numerate che immediatamente le seguono. Selezionare la lettera che meglio si adatta </w:t>
      </w:r>
      <w:proofErr w:type="gramStart"/>
      <w:r>
        <w:t>ad</w:t>
      </w:r>
      <w:proofErr w:type="gramEnd"/>
      <w:r>
        <w:t xml:space="preserve"> ogni affermazione o formula e quindi riempire il cerchio corrispondente </w:t>
      </w:r>
      <w:r>
        <w:t xml:space="preserve">sul modulo delle risposte. In ogni serie una scelta può </w:t>
      </w:r>
      <w:proofErr w:type="gramStart"/>
      <w:r>
        <w:t>venire</w:t>
      </w:r>
      <w:proofErr w:type="gramEnd"/>
      <w:r>
        <w:t xml:space="preserve"> utilizzata una volta, più volte o mai.</w:t>
      </w:r>
    </w:p>
    <w:p w:rsidR="00000000" w:rsidRDefault="00E57E4B">
      <w:pPr>
        <w:jc w:val="both"/>
      </w:pPr>
    </w:p>
    <w:p w:rsidR="00000000" w:rsidRDefault="00E57E4B">
      <w:pPr>
        <w:spacing w:after="60"/>
        <w:jc w:val="both"/>
      </w:pPr>
      <w:r>
        <w:rPr>
          <w:u w:val="single"/>
        </w:rPr>
        <w:t>Domande 1-5:</w:t>
      </w:r>
      <w:r>
        <w:tab/>
      </w:r>
      <w:r>
        <w:tab/>
      </w:r>
      <w:proofErr w:type="gramStart"/>
      <w:r>
        <w:t>(A</w:t>
      </w:r>
      <w:proofErr w:type="gramEnd"/>
      <w:r>
        <w:t>) Teoria di Arrhenius</w:t>
      </w:r>
    </w:p>
    <w:p w:rsidR="00000000" w:rsidRDefault="00E57E4B">
      <w:pPr>
        <w:spacing w:after="60"/>
        <w:jc w:val="both"/>
      </w:pPr>
      <w:r>
        <w:tab/>
      </w:r>
      <w:r>
        <w:tab/>
      </w:r>
      <w:r>
        <w:tab/>
      </w:r>
      <w:proofErr w:type="gramStart"/>
      <w:r>
        <w:t>(B</w:t>
      </w:r>
      <w:proofErr w:type="gramEnd"/>
      <w:r>
        <w:t xml:space="preserve">) Teoria di </w:t>
      </w:r>
      <w:proofErr w:type="spellStart"/>
      <w:r>
        <w:t>Brönsted</w:t>
      </w:r>
      <w:proofErr w:type="spellEnd"/>
    </w:p>
    <w:p w:rsidR="00000000" w:rsidRDefault="00E57E4B">
      <w:pPr>
        <w:spacing w:after="60"/>
        <w:jc w:val="both"/>
      </w:pPr>
      <w:r>
        <w:tab/>
      </w:r>
      <w:r>
        <w:tab/>
      </w:r>
      <w:r>
        <w:tab/>
      </w:r>
      <w:proofErr w:type="gramStart"/>
      <w:r>
        <w:t>(C</w:t>
      </w:r>
      <w:proofErr w:type="gramEnd"/>
      <w:r>
        <w:t>) Teoria di Lewis</w:t>
      </w:r>
    </w:p>
    <w:p w:rsidR="00000000" w:rsidRDefault="00E57E4B">
      <w:pPr>
        <w:spacing w:after="60"/>
        <w:jc w:val="both"/>
      </w:pPr>
      <w:r>
        <w:tab/>
      </w:r>
      <w:r>
        <w:tab/>
      </w:r>
      <w:r>
        <w:tab/>
      </w:r>
      <w:proofErr w:type="gramStart"/>
      <w:r>
        <w:t>(D</w:t>
      </w:r>
      <w:proofErr w:type="gramEnd"/>
      <w:r>
        <w:t>) Idrolisi</w:t>
      </w:r>
    </w:p>
    <w:p w:rsidR="00000000" w:rsidRDefault="00E57E4B">
      <w:pPr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t>(E</w:t>
      </w:r>
      <w:proofErr w:type="gramEnd"/>
      <w:r>
        <w:t>) Neutralizzazione</w:t>
      </w:r>
    </w:p>
    <w:p w:rsidR="00000000" w:rsidRDefault="00E57E4B">
      <w:pPr>
        <w:spacing w:line="360" w:lineRule="auto"/>
        <w:jc w:val="both"/>
      </w:pPr>
      <w:r>
        <w:t xml:space="preserve">  1. Nella reazione:</w:t>
      </w:r>
      <w:proofErr w:type="gramStart"/>
      <w:r>
        <w:t xml:space="preserve">  </w:t>
      </w:r>
      <w:proofErr w:type="gramEnd"/>
      <w:r>
        <w:t>NH</w:t>
      </w:r>
      <w:r>
        <w:rPr>
          <w:vertAlign w:val="subscript"/>
        </w:rPr>
        <w:t>3</w:t>
      </w:r>
      <w:r>
        <w:rPr>
          <w:position w:val="-6"/>
          <w:sz w:val="14"/>
        </w:rPr>
        <w:t xml:space="preserve"> </w:t>
      </w:r>
      <w:r>
        <w:rPr>
          <w:position w:val="-6"/>
          <w:sz w:val="14"/>
        </w:rPr>
        <w:t xml:space="preserve"> </w:t>
      </w:r>
      <w:r>
        <w:t>+  H</w:t>
      </w:r>
      <w:r>
        <w:rPr>
          <w:vertAlign w:val="superscript"/>
        </w:rPr>
        <w:t>+</w:t>
      </w:r>
      <w:r>
        <w:t xml:space="preserve">   </w:t>
      </w:r>
      <w:r>
        <w:rPr>
          <w:rFonts w:ascii="Symbol" w:hAnsi="Symbol"/>
        </w:rPr>
        <w:t></w:t>
      </w:r>
      <w:r>
        <w:t xml:space="preserve">  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,     H</w:t>
      </w:r>
      <w:r>
        <w:rPr>
          <w:vertAlign w:val="superscript"/>
        </w:rPr>
        <w:t>+</w:t>
      </w:r>
      <w:r>
        <w:t xml:space="preserve"> agisce da accettore di una coppia di elettroni</w:t>
      </w:r>
    </w:p>
    <w:p w:rsidR="00000000" w:rsidRDefault="00E57E4B">
      <w:pPr>
        <w:spacing w:line="360" w:lineRule="auto"/>
        <w:jc w:val="both"/>
      </w:pPr>
      <w:r>
        <w:t xml:space="preserve">  2. In un acido lo ione </w:t>
      </w:r>
      <w:proofErr w:type="spellStart"/>
      <w:r>
        <w:t>idronio</w:t>
      </w:r>
      <w:proofErr w:type="spellEnd"/>
      <w:r>
        <w:t xml:space="preserve"> è sempre presente in una soluzione acquosa.</w:t>
      </w:r>
    </w:p>
    <w:p w:rsidR="00000000" w:rsidRDefault="00E57E4B">
      <w:pPr>
        <w:spacing w:line="360" w:lineRule="auto"/>
        <w:jc w:val="both"/>
      </w:pPr>
      <w:r>
        <w:t xml:space="preserve">  3. Nella reazione:</w:t>
      </w:r>
      <w:proofErr w:type="gramStart"/>
      <w:r>
        <w:t xml:space="preserve">  </w:t>
      </w:r>
      <w:proofErr w:type="gramEnd"/>
      <w:r>
        <w:t>HCl</w:t>
      </w:r>
      <w:r>
        <w:rPr>
          <w:vertAlign w:val="subscript"/>
        </w:rPr>
        <w:t>(g)</w:t>
      </w:r>
      <w:r>
        <w:t xml:space="preserve">  +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 </w:t>
      </w:r>
      <w:r>
        <w:rPr>
          <w:rFonts w:ascii="Symbol" w:hAnsi="Symbol"/>
        </w:rPr>
        <w:t></w:t>
      </w:r>
      <w:r>
        <w:t xml:space="preserve">   H</w:t>
      </w:r>
      <w:r>
        <w:rPr>
          <w:vertAlign w:val="subscript"/>
        </w:rPr>
        <w:t>2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Cl</w:t>
      </w:r>
      <w:r>
        <w:rPr>
          <w:rFonts w:ascii="Symbol" w:hAnsi="Symbol"/>
          <w:vertAlign w:val="superscript"/>
        </w:rPr>
        <w:t>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,  l'acqua agisce da base</w:t>
      </w:r>
    </w:p>
    <w:p w:rsidR="00000000" w:rsidRDefault="00E57E4B">
      <w:pPr>
        <w:spacing w:line="360" w:lineRule="auto"/>
        <w:jc w:val="both"/>
      </w:pPr>
      <w:r>
        <w:t xml:space="preserve">  4. Come si chiama l</w:t>
      </w:r>
      <w:r>
        <w:t>a reazione tra un acido e una base forti.</w:t>
      </w:r>
    </w:p>
    <w:p w:rsidR="00000000" w:rsidRDefault="00E57E4B">
      <w:pPr>
        <w:spacing w:line="360" w:lineRule="auto"/>
        <w:jc w:val="both"/>
      </w:pPr>
      <w:r>
        <w:t xml:space="preserve">  5. Il solfato di rame cristallino forma una soluzione acida quando si scioglie in acqua.</w:t>
      </w:r>
    </w:p>
    <w:p w:rsidR="00000000" w:rsidRDefault="00E57E4B">
      <w:pPr>
        <w:spacing w:line="360" w:lineRule="auto"/>
        <w:jc w:val="both"/>
        <w:rPr>
          <w:sz w:val="16"/>
        </w:rPr>
      </w:pPr>
    </w:p>
    <w:p w:rsidR="00000000" w:rsidRDefault="00E57E4B">
      <w:pPr>
        <w:spacing w:line="360" w:lineRule="auto"/>
        <w:jc w:val="both"/>
      </w:pPr>
      <w:r>
        <w:rPr>
          <w:u w:val="single"/>
        </w:rPr>
        <w:t>Domande 6-10:</w:t>
      </w:r>
      <w:r>
        <w:tab/>
      </w:r>
      <w:r>
        <w:tab/>
      </w:r>
      <w:proofErr w:type="gramStart"/>
      <w:r>
        <w:t>(A</w:t>
      </w:r>
      <w:proofErr w:type="gramEnd"/>
      <w:r>
        <w:t>) Legame ionico</w:t>
      </w:r>
    </w:p>
    <w:p w:rsidR="00000000" w:rsidRDefault="00E57E4B">
      <w:pPr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t>(B</w:t>
      </w:r>
      <w:proofErr w:type="gramEnd"/>
      <w:r>
        <w:t>) Legame covalente</w:t>
      </w:r>
    </w:p>
    <w:p w:rsidR="00000000" w:rsidRDefault="00E57E4B">
      <w:pPr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t>(C</w:t>
      </w:r>
      <w:proofErr w:type="gramEnd"/>
      <w:r>
        <w:t>) Legame covalente polare</w:t>
      </w:r>
    </w:p>
    <w:p w:rsidR="00000000" w:rsidRDefault="00E57E4B">
      <w:pPr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t>(D</w:t>
      </w:r>
      <w:proofErr w:type="gramEnd"/>
      <w:r>
        <w:t>) Legame a idrogeno</w:t>
      </w:r>
    </w:p>
    <w:p w:rsidR="00000000" w:rsidRDefault="00E57E4B">
      <w:pPr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t>(E</w:t>
      </w:r>
      <w:proofErr w:type="gramEnd"/>
      <w:r>
        <w:t>) Fo</w:t>
      </w:r>
      <w:r>
        <w:t xml:space="preserve">rza di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Waals</w:t>
      </w:r>
      <w:proofErr w:type="spellEnd"/>
    </w:p>
    <w:p w:rsidR="00000000" w:rsidRDefault="00E57E4B">
      <w:pPr>
        <w:spacing w:line="360" w:lineRule="auto"/>
        <w:jc w:val="both"/>
      </w:pPr>
      <w:r>
        <w:t xml:space="preserve">  6. Spiegare l'alto punto di ebollizione dell'acqua confrontandolo con quello </w:t>
      </w:r>
      <w:proofErr w:type="gramStart"/>
      <w:r>
        <w:t>di</w:t>
      </w:r>
      <w:proofErr w:type="gramEnd"/>
      <w:r>
        <w:t xml:space="preserve"> altre sostanze molecolari simili</w:t>
      </w:r>
    </w:p>
    <w:p w:rsidR="00000000" w:rsidRDefault="00E57E4B">
      <w:pPr>
        <w:spacing w:line="360" w:lineRule="auto"/>
        <w:jc w:val="both"/>
      </w:pPr>
      <w:r>
        <w:t xml:space="preserve">  7. E’ il tipo di legame che </w:t>
      </w:r>
      <w:proofErr w:type="gramStart"/>
      <w:r>
        <w:t xml:space="preserve">si </w:t>
      </w:r>
      <w:proofErr w:type="gramEnd"/>
      <w:r>
        <w:t>instaura tra atomi di sodio e cloro</w:t>
      </w:r>
    </w:p>
    <w:p w:rsidR="00000000" w:rsidRDefault="00E57E4B">
      <w:pPr>
        <w:spacing w:line="360" w:lineRule="auto"/>
        <w:jc w:val="both"/>
      </w:pPr>
      <w:r>
        <w:t xml:space="preserve">  8. E’ il tipo di legame presente nella molecola d</w:t>
      </w:r>
      <w:r>
        <w:t>i azoto</w:t>
      </w:r>
    </w:p>
    <w:p w:rsidR="00000000" w:rsidRDefault="00E57E4B">
      <w:pPr>
        <w:spacing w:line="360" w:lineRule="auto"/>
        <w:jc w:val="both"/>
      </w:pPr>
      <w:r>
        <w:t xml:space="preserve">  9. E’ il tipo di legame che </w:t>
      </w:r>
      <w:proofErr w:type="gramStart"/>
      <w:r>
        <w:t xml:space="preserve">si </w:t>
      </w:r>
      <w:proofErr w:type="gramEnd"/>
      <w:r>
        <w:t>instaura nell’unione di due elementi dotati di un'alta differenza di elettronegatività</w:t>
      </w:r>
    </w:p>
    <w:p w:rsidR="00000000" w:rsidRDefault="00E57E4B">
      <w:pPr>
        <w:spacing w:line="360" w:lineRule="auto"/>
        <w:jc w:val="both"/>
      </w:pPr>
      <w:r>
        <w:t>10. E' un termine generale usato per indicare forze intermolecolari deboli.</w:t>
      </w:r>
    </w:p>
    <w:p w:rsidR="00000000" w:rsidRDefault="00E57E4B">
      <w:pPr>
        <w:spacing w:line="360" w:lineRule="auto"/>
        <w:jc w:val="both"/>
        <w:rPr>
          <w:sz w:val="16"/>
        </w:rPr>
      </w:pPr>
    </w:p>
    <w:p w:rsidR="00000000" w:rsidRDefault="00E57E4B">
      <w:pPr>
        <w:spacing w:line="360" w:lineRule="auto"/>
        <w:jc w:val="both"/>
      </w:pPr>
      <w:r>
        <w:rPr>
          <w:u w:val="single"/>
        </w:rPr>
        <w:t>Domande 11-15:</w:t>
      </w:r>
      <w:r>
        <w:tab/>
      </w:r>
      <w:r>
        <w:tab/>
      </w:r>
      <w:proofErr w:type="gramStart"/>
      <w:r>
        <w:t>(A</w:t>
      </w:r>
      <w:proofErr w:type="gramEnd"/>
      <w:r>
        <w:t>) Particella Alfa</w:t>
      </w:r>
    </w:p>
    <w:p w:rsidR="00000000" w:rsidRDefault="00E57E4B">
      <w:pPr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t>(B</w:t>
      </w:r>
      <w:proofErr w:type="gramEnd"/>
      <w:r>
        <w:t>) Neutrone</w:t>
      </w:r>
    </w:p>
    <w:p w:rsidR="00000000" w:rsidRDefault="00E57E4B">
      <w:pPr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t>(C</w:t>
      </w:r>
      <w:proofErr w:type="gramEnd"/>
      <w:r>
        <w:t>) Elettrone</w:t>
      </w:r>
    </w:p>
    <w:p w:rsidR="00000000" w:rsidRDefault="00E57E4B">
      <w:pPr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t>(D</w:t>
      </w:r>
      <w:proofErr w:type="gramEnd"/>
      <w:r>
        <w:t>) Protone</w:t>
      </w:r>
    </w:p>
    <w:p w:rsidR="00000000" w:rsidRDefault="00E57E4B">
      <w:pPr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t>(E</w:t>
      </w:r>
      <w:proofErr w:type="gramEnd"/>
      <w:r>
        <w:t>) Raggi Gamma</w:t>
      </w:r>
    </w:p>
    <w:p w:rsidR="00000000" w:rsidRDefault="00E57E4B">
      <w:pPr>
        <w:spacing w:line="360" w:lineRule="auto"/>
        <w:jc w:val="both"/>
      </w:pPr>
      <w:r>
        <w:t xml:space="preserve">11. Giustifica la differenza fra massa atomica e numero </w:t>
      </w:r>
      <w:proofErr w:type="gramStart"/>
      <w:r>
        <w:t>atomico</w:t>
      </w:r>
      <w:proofErr w:type="gramEnd"/>
      <w:r>
        <w:t xml:space="preserve"> di un elemento</w:t>
      </w:r>
    </w:p>
    <w:p w:rsidR="00000000" w:rsidRDefault="00E57E4B">
      <w:pPr>
        <w:spacing w:line="360" w:lineRule="auto"/>
        <w:jc w:val="both"/>
      </w:pPr>
      <w:r>
        <w:t xml:space="preserve">12. Ha massa atomica </w:t>
      </w:r>
      <w:proofErr w:type="gramStart"/>
      <w:r>
        <w:t>4</w:t>
      </w:r>
      <w:proofErr w:type="gramEnd"/>
    </w:p>
    <w:p w:rsidR="00000000" w:rsidRDefault="00E57E4B">
      <w:pPr>
        <w:spacing w:line="360" w:lineRule="auto"/>
        <w:jc w:val="both"/>
      </w:pPr>
      <w:r>
        <w:t xml:space="preserve">13. E' la particella generalmente impiegata per iniziare la fissione dell’uranio </w:t>
      </w:r>
      <w:r>
        <w:rPr>
          <w:vertAlign w:val="superscript"/>
        </w:rPr>
        <w:t>235</w:t>
      </w:r>
      <w:r>
        <w:t>U</w:t>
      </w:r>
    </w:p>
    <w:p w:rsidR="00000000" w:rsidRDefault="00E57E4B">
      <w:pPr>
        <w:spacing w:line="360" w:lineRule="auto"/>
        <w:jc w:val="both"/>
      </w:pPr>
      <w:r>
        <w:t>14. Tra le parti</w:t>
      </w:r>
      <w:r>
        <w:t>celle nucleari fondamentali è quella dotata di massa inferiore.</w:t>
      </w:r>
    </w:p>
    <w:p w:rsidR="00000000" w:rsidRDefault="00E57E4B">
      <w:pPr>
        <w:spacing w:line="360" w:lineRule="auto"/>
        <w:jc w:val="both"/>
      </w:pPr>
      <w:r>
        <w:t>15. Ha le caratteristiche di un'onda elettromagnetica</w:t>
      </w:r>
    </w:p>
    <w:p w:rsidR="00976067" w:rsidRDefault="00976067">
      <w:pPr>
        <w:spacing w:line="360" w:lineRule="auto"/>
        <w:jc w:val="both"/>
        <w:rPr>
          <w:u w:val="single"/>
          <w:lang w:val="en-US"/>
        </w:rPr>
      </w:pPr>
    </w:p>
    <w:p w:rsidR="00000000" w:rsidRPr="00835281" w:rsidRDefault="00E57E4B">
      <w:pPr>
        <w:spacing w:line="360" w:lineRule="auto"/>
        <w:jc w:val="both"/>
        <w:rPr>
          <w:lang w:val="en-US"/>
        </w:rPr>
      </w:pPr>
      <w:proofErr w:type="spellStart"/>
      <w:r w:rsidRPr="00835281">
        <w:rPr>
          <w:u w:val="single"/>
          <w:lang w:val="en-US"/>
        </w:rPr>
        <w:lastRenderedPageBreak/>
        <w:t>Domande</w:t>
      </w:r>
      <w:proofErr w:type="spellEnd"/>
      <w:r w:rsidRPr="00835281">
        <w:rPr>
          <w:u w:val="single"/>
          <w:lang w:val="en-US"/>
        </w:rPr>
        <w:t xml:space="preserve"> 16-19:</w:t>
      </w:r>
      <w:r w:rsidRPr="00835281">
        <w:rPr>
          <w:lang w:val="en-US"/>
        </w:rPr>
        <w:tab/>
      </w:r>
      <w:r w:rsidRPr="00835281">
        <w:rPr>
          <w:lang w:val="en-US"/>
        </w:rPr>
        <w:tab/>
        <w:t xml:space="preserve">(A) </w:t>
      </w:r>
      <w:r w:rsidRPr="00835281">
        <w:rPr>
          <w:i/>
          <w:lang w:val="en-US"/>
        </w:rPr>
        <w:t>s</w:t>
      </w:r>
    </w:p>
    <w:p w:rsidR="00000000" w:rsidRPr="00835281" w:rsidRDefault="00E57E4B">
      <w:pPr>
        <w:spacing w:line="360" w:lineRule="auto"/>
        <w:jc w:val="both"/>
        <w:rPr>
          <w:lang w:val="en-US"/>
        </w:rPr>
      </w:pPr>
      <w:r w:rsidRPr="00835281">
        <w:rPr>
          <w:lang w:val="en-US"/>
        </w:rPr>
        <w:tab/>
      </w:r>
      <w:r w:rsidRPr="00835281">
        <w:rPr>
          <w:lang w:val="en-US"/>
        </w:rPr>
        <w:tab/>
      </w:r>
      <w:r w:rsidRPr="00835281">
        <w:rPr>
          <w:lang w:val="en-US"/>
        </w:rPr>
        <w:tab/>
        <w:t xml:space="preserve">(B) </w:t>
      </w:r>
      <w:proofErr w:type="gramStart"/>
      <w:r w:rsidRPr="00835281">
        <w:rPr>
          <w:i/>
          <w:lang w:val="en-US"/>
        </w:rPr>
        <w:t>p</w:t>
      </w:r>
      <w:proofErr w:type="gramEnd"/>
    </w:p>
    <w:p w:rsidR="00000000" w:rsidRPr="00835281" w:rsidRDefault="00E57E4B">
      <w:pPr>
        <w:spacing w:line="360" w:lineRule="auto"/>
        <w:jc w:val="both"/>
        <w:rPr>
          <w:lang w:val="en-US"/>
        </w:rPr>
      </w:pPr>
      <w:r w:rsidRPr="00835281">
        <w:rPr>
          <w:lang w:val="en-US"/>
        </w:rPr>
        <w:tab/>
      </w:r>
      <w:r w:rsidRPr="00835281">
        <w:rPr>
          <w:lang w:val="en-US"/>
        </w:rPr>
        <w:tab/>
      </w:r>
      <w:r w:rsidRPr="00835281">
        <w:rPr>
          <w:lang w:val="en-US"/>
        </w:rPr>
        <w:tab/>
        <w:t xml:space="preserve">(C) </w:t>
      </w:r>
      <w:proofErr w:type="gramStart"/>
      <w:r w:rsidRPr="00835281">
        <w:rPr>
          <w:i/>
          <w:lang w:val="en-US"/>
        </w:rPr>
        <w:t>d</w:t>
      </w:r>
      <w:proofErr w:type="gramEnd"/>
    </w:p>
    <w:p w:rsidR="00000000" w:rsidRDefault="00E57E4B">
      <w:pPr>
        <w:spacing w:line="360" w:lineRule="auto"/>
        <w:jc w:val="both"/>
      </w:pPr>
      <w:r w:rsidRPr="00835281">
        <w:rPr>
          <w:lang w:val="en-US"/>
        </w:rPr>
        <w:tab/>
      </w:r>
      <w:r w:rsidRPr="00835281">
        <w:rPr>
          <w:lang w:val="en-US"/>
        </w:rPr>
        <w:tab/>
      </w:r>
      <w:r w:rsidRPr="00835281">
        <w:rPr>
          <w:lang w:val="en-US"/>
        </w:rPr>
        <w:tab/>
      </w:r>
      <w:proofErr w:type="gramStart"/>
      <w:r>
        <w:t>(D</w:t>
      </w:r>
      <w:proofErr w:type="gramEnd"/>
      <w:r>
        <w:t xml:space="preserve">) </w:t>
      </w:r>
      <w:r>
        <w:rPr>
          <w:i/>
        </w:rPr>
        <w:t>f</w:t>
      </w:r>
    </w:p>
    <w:p w:rsidR="00000000" w:rsidRDefault="00E57E4B">
      <w:pPr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t>(E</w:t>
      </w:r>
      <w:proofErr w:type="gramEnd"/>
      <w:r>
        <w:t xml:space="preserve">) </w:t>
      </w:r>
      <w:proofErr w:type="spellStart"/>
      <w:r>
        <w:rPr>
          <w:i/>
        </w:rPr>
        <w:t>sp</w:t>
      </w:r>
      <w:proofErr w:type="spellEnd"/>
    </w:p>
    <w:p w:rsidR="00000000" w:rsidRDefault="00E57E4B">
      <w:pPr>
        <w:spacing w:line="360" w:lineRule="auto"/>
        <w:jc w:val="both"/>
      </w:pPr>
      <w:r>
        <w:t>16. Tipo di orbitale più esterno occupato da un elettrone in un atomo con Z = 1</w:t>
      </w:r>
      <w:r>
        <w:t>1</w:t>
      </w:r>
    </w:p>
    <w:p w:rsidR="00000000" w:rsidRDefault="00E57E4B">
      <w:pPr>
        <w:spacing w:line="360" w:lineRule="auto"/>
        <w:jc w:val="both"/>
      </w:pPr>
      <w:r>
        <w:t>17. Tipo di orbitale che è riempito per ultimo in tutti i gas inerti eccetto l'elio</w:t>
      </w:r>
    </w:p>
    <w:p w:rsidR="00000000" w:rsidRDefault="00E57E4B">
      <w:pPr>
        <w:spacing w:line="360" w:lineRule="auto"/>
        <w:jc w:val="both"/>
      </w:pPr>
      <w:r>
        <w:t>18. Designazione di un tipo di orbitale ibrido</w:t>
      </w:r>
    </w:p>
    <w:p w:rsidR="00000000" w:rsidRDefault="00E57E4B">
      <w:pPr>
        <w:spacing w:line="360" w:lineRule="auto"/>
        <w:jc w:val="both"/>
      </w:pPr>
      <w:r>
        <w:t>19. Tipo di orbitale implicato nell'ossidazione del sodio</w:t>
      </w:r>
    </w:p>
    <w:p w:rsidR="00000000" w:rsidRDefault="00E57E4B">
      <w:pPr>
        <w:spacing w:line="360" w:lineRule="auto"/>
        <w:jc w:val="both"/>
        <w:rPr>
          <w:sz w:val="16"/>
        </w:rPr>
      </w:pPr>
    </w:p>
    <w:p w:rsidR="00000000" w:rsidRDefault="00E57E4B">
      <w:pPr>
        <w:spacing w:line="360" w:lineRule="auto"/>
        <w:jc w:val="both"/>
      </w:pPr>
      <w:r>
        <w:rPr>
          <w:u w:val="single"/>
        </w:rPr>
        <w:t>Domande 20-23:</w:t>
      </w:r>
    </w:p>
    <w:p w:rsidR="00000000" w:rsidRDefault="00E57E4B">
      <w:pPr>
        <w:tabs>
          <w:tab w:val="left" w:pos="2552"/>
          <w:tab w:val="left" w:pos="4536"/>
          <w:tab w:val="left" w:pos="6379"/>
          <w:tab w:val="left" w:pos="8080"/>
        </w:tabs>
        <w:spacing w:line="360" w:lineRule="auto"/>
        <w:jc w:val="both"/>
      </w:pPr>
      <w:r>
        <w:t xml:space="preserve">                 (</w:t>
      </w:r>
      <w:proofErr w:type="gramStart"/>
      <w:r>
        <w:t>A</w:t>
      </w:r>
      <w:proofErr w:type="gramEnd"/>
      <w:r>
        <w:t>)</w:t>
      </w:r>
      <w:r>
        <w:tab/>
        <w:t>(B)</w:t>
      </w:r>
      <w:r>
        <w:tab/>
      </w:r>
      <w:proofErr w:type="gramStart"/>
      <w:r>
        <w:t>(C</w:t>
      </w:r>
      <w:proofErr w:type="gramEnd"/>
      <w:r>
        <w:t>)</w:t>
      </w:r>
      <w:r>
        <w:tab/>
        <w:t>(D)</w:t>
      </w:r>
      <w:r>
        <w:tab/>
      </w:r>
      <w:proofErr w:type="gramStart"/>
      <w:r>
        <w:t>(E</w:t>
      </w:r>
      <w:proofErr w:type="gramEnd"/>
      <w:r>
        <w:t>)</w:t>
      </w:r>
    </w:p>
    <w:p w:rsidR="00000000" w:rsidRDefault="00E57E4B">
      <w:pPr>
        <w:spacing w:line="360" w:lineRule="auto"/>
        <w:jc w:val="center"/>
      </w:pPr>
      <w:r>
        <w:object w:dxaOrig="8565" w:dyaOrig="2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65pt;height:77pt" o:ole="" fillcolor="window">
            <v:imagedata r:id="rId6" o:title="" croptop="7025f" cropbottom="4684f"/>
          </v:shape>
          <o:OLEObject Type="Embed" ProgID="CDraw4" ShapeID="_x0000_i1025" DrawAspect="Content" ObjectID="_1505578486" r:id="rId7"/>
        </w:object>
      </w:r>
    </w:p>
    <w:p w:rsidR="00000000" w:rsidRDefault="00E57E4B">
      <w:pPr>
        <w:spacing w:line="360" w:lineRule="auto"/>
        <w:jc w:val="both"/>
        <w:rPr>
          <w:vertAlign w:val="superscript"/>
        </w:rPr>
      </w:pPr>
      <w:r>
        <w:t xml:space="preserve">20. Rappresenta una configurazione </w:t>
      </w:r>
      <w:r>
        <w:rPr>
          <w:i/>
        </w:rPr>
        <w:t>sp</w:t>
      </w:r>
      <w:r>
        <w:rPr>
          <w:i/>
          <w:vertAlign w:val="superscript"/>
        </w:rPr>
        <w:t>3</w:t>
      </w:r>
    </w:p>
    <w:p w:rsidR="00000000" w:rsidRDefault="00E57E4B">
      <w:pPr>
        <w:spacing w:line="360" w:lineRule="auto"/>
        <w:jc w:val="both"/>
        <w:rPr>
          <w:vertAlign w:val="subscript"/>
        </w:rPr>
      </w:pPr>
      <w:r>
        <w:t>21. Rappresenta la configurazione del boro in BF</w:t>
      </w:r>
      <w:r>
        <w:rPr>
          <w:vertAlign w:val="subscript"/>
        </w:rPr>
        <w:t>3</w:t>
      </w:r>
    </w:p>
    <w:p w:rsidR="00000000" w:rsidRDefault="00E57E4B">
      <w:pPr>
        <w:spacing w:line="360" w:lineRule="auto"/>
        <w:jc w:val="both"/>
        <w:rPr>
          <w:vertAlign w:val="subscript"/>
        </w:rPr>
      </w:pPr>
      <w:r>
        <w:t>22. Rappresenta la configurazione di carbonio in CH</w:t>
      </w:r>
      <w:r>
        <w:rPr>
          <w:vertAlign w:val="subscript"/>
        </w:rPr>
        <w:t>4</w:t>
      </w:r>
    </w:p>
    <w:p w:rsidR="00000000" w:rsidRDefault="00E57E4B">
      <w:pPr>
        <w:spacing w:line="360" w:lineRule="auto"/>
        <w:jc w:val="both"/>
      </w:pPr>
      <w:r>
        <w:t xml:space="preserve">23. Rappresenta un orbitale </w:t>
      </w:r>
      <w:r>
        <w:rPr>
          <w:i/>
        </w:rPr>
        <w:t>p</w:t>
      </w:r>
      <w:r>
        <w:t>.</w:t>
      </w:r>
    </w:p>
    <w:p w:rsidR="00000000" w:rsidRDefault="00E57E4B">
      <w:pPr>
        <w:spacing w:line="360" w:lineRule="auto"/>
        <w:jc w:val="both"/>
      </w:pPr>
    </w:p>
    <w:p w:rsidR="00000000" w:rsidRDefault="00E57E4B">
      <w:pPr>
        <w:jc w:val="both"/>
      </w:pPr>
    </w:p>
    <w:p w:rsidR="00000000" w:rsidRDefault="00E57E4B">
      <w:pPr>
        <w:jc w:val="center"/>
        <w:rPr>
          <w:b/>
        </w:rPr>
      </w:pPr>
      <w:r>
        <w:rPr>
          <w:b/>
        </w:rPr>
        <w:t>Parte B</w:t>
      </w:r>
    </w:p>
    <w:p w:rsidR="00000000" w:rsidRDefault="00E57E4B">
      <w:pPr>
        <w:jc w:val="both"/>
      </w:pPr>
    </w:p>
    <w:p w:rsidR="00000000" w:rsidRDefault="00E57E4B">
      <w:pPr>
        <w:jc w:val="both"/>
      </w:pPr>
    </w:p>
    <w:p w:rsidR="00000000" w:rsidRDefault="00E57E4B">
      <w:pPr>
        <w:jc w:val="both"/>
      </w:pPr>
      <w:proofErr w:type="gramStart"/>
      <w:r>
        <w:rPr>
          <w:b/>
          <w:u w:val="single"/>
        </w:rPr>
        <w:t>Modalità</w:t>
      </w:r>
      <w:proofErr w:type="gramEnd"/>
      <w:r>
        <w:rPr>
          <w:b/>
          <w:u w:val="single"/>
        </w:rPr>
        <w:t xml:space="preserve"> di risposta</w:t>
      </w:r>
      <w:r>
        <w:rPr>
          <w:u w:val="single"/>
        </w:rPr>
        <w:t>:</w:t>
      </w:r>
      <w:r>
        <w:t xml:space="preserve"> Ciascuna domanda sotto riportata è costit</w:t>
      </w:r>
      <w:r>
        <w:t xml:space="preserve">uita da una </w:t>
      </w:r>
      <w:r>
        <w:rPr>
          <w:u w:val="single"/>
        </w:rPr>
        <w:t>asserzione</w:t>
      </w:r>
      <w:r>
        <w:t xml:space="preserve"> nella colonna di sinistra e da una </w:t>
      </w:r>
      <w:r>
        <w:rPr>
          <w:u w:val="single"/>
        </w:rPr>
        <w:t>giustificazione</w:t>
      </w:r>
      <w:r>
        <w:rPr>
          <w:i/>
        </w:rPr>
        <w:t xml:space="preserve"> </w:t>
      </w:r>
      <w:r>
        <w:t>nella colonna di destra. Sulla linea appropriata del modulo delle risposte riempite il cerchio corrispondente a:</w:t>
      </w:r>
    </w:p>
    <w:p w:rsidR="00000000" w:rsidRDefault="00E57E4B">
      <w:pPr>
        <w:jc w:val="both"/>
      </w:pPr>
    </w:p>
    <w:p w:rsidR="00000000" w:rsidRDefault="00E57E4B">
      <w:pPr>
        <w:ind w:left="284" w:hanging="284"/>
        <w:jc w:val="both"/>
        <w:rPr>
          <w:b/>
        </w:rPr>
      </w:pPr>
      <w:r>
        <w:rPr>
          <w:b/>
        </w:rPr>
        <w:t xml:space="preserve">A. </w:t>
      </w:r>
      <w:r>
        <w:rPr>
          <w:b/>
        </w:rPr>
        <w:tab/>
      </w:r>
      <w:proofErr w:type="gramStart"/>
      <w:r>
        <w:rPr>
          <w:b/>
        </w:rPr>
        <w:t>se</w:t>
      </w:r>
      <w:proofErr w:type="gramEnd"/>
      <w:r>
        <w:rPr>
          <w:b/>
        </w:rPr>
        <w:t xml:space="preserve"> l'asserzione e la giustificazione sono affermazioni vere e la</w:t>
      </w:r>
      <w:r>
        <w:rPr>
          <w:b/>
        </w:rPr>
        <w:t xml:space="preserve"> giustificazione</w:t>
      </w:r>
      <w:r>
        <w:rPr>
          <w:b/>
          <w:i/>
        </w:rPr>
        <w:t xml:space="preserve"> è una spiegazione corretta</w:t>
      </w:r>
      <w:r>
        <w:rPr>
          <w:b/>
        </w:rPr>
        <w:t xml:space="preserve"> dell'asserzione;</w:t>
      </w:r>
    </w:p>
    <w:p w:rsidR="00000000" w:rsidRDefault="00E57E4B">
      <w:pPr>
        <w:ind w:left="284" w:hanging="284"/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proofErr w:type="gramStart"/>
      <w:r>
        <w:rPr>
          <w:b/>
        </w:rPr>
        <w:t>se</w:t>
      </w:r>
      <w:proofErr w:type="gramEnd"/>
      <w:r>
        <w:rPr>
          <w:b/>
        </w:rPr>
        <w:t xml:space="preserve"> l'asserzione e la giustificazione sono affermazioni vere ma la giustificazione </w:t>
      </w:r>
      <w:r>
        <w:rPr>
          <w:b/>
          <w:i/>
        </w:rPr>
        <w:t>NON è una spiegazione corretta</w:t>
      </w:r>
      <w:r>
        <w:rPr>
          <w:b/>
        </w:rPr>
        <w:t xml:space="preserve"> dell'asserzione;</w:t>
      </w:r>
    </w:p>
    <w:p w:rsidR="00000000" w:rsidRDefault="00E57E4B">
      <w:pPr>
        <w:ind w:left="284" w:hanging="284"/>
        <w:jc w:val="both"/>
        <w:rPr>
          <w:b/>
        </w:rPr>
      </w:pPr>
      <w:r>
        <w:rPr>
          <w:b/>
        </w:rPr>
        <w:t xml:space="preserve">C. </w:t>
      </w:r>
      <w:r>
        <w:rPr>
          <w:b/>
        </w:rPr>
        <w:tab/>
      </w:r>
      <w:proofErr w:type="gramStart"/>
      <w:r>
        <w:rPr>
          <w:b/>
        </w:rPr>
        <w:t>se</w:t>
      </w:r>
      <w:proofErr w:type="gramEnd"/>
      <w:r>
        <w:rPr>
          <w:b/>
        </w:rPr>
        <w:t xml:space="preserve"> l'asserzione è vera ma la giustificazione è una afferm</w:t>
      </w:r>
      <w:r>
        <w:rPr>
          <w:b/>
        </w:rPr>
        <w:t>azione sbagliata</w:t>
      </w:r>
    </w:p>
    <w:p w:rsidR="00000000" w:rsidRDefault="00E57E4B">
      <w:pPr>
        <w:ind w:left="284" w:hanging="284"/>
        <w:jc w:val="both"/>
        <w:rPr>
          <w:b/>
        </w:rPr>
      </w:pPr>
      <w:r>
        <w:rPr>
          <w:b/>
        </w:rPr>
        <w:t xml:space="preserve">D. </w:t>
      </w:r>
      <w:r>
        <w:rPr>
          <w:b/>
        </w:rPr>
        <w:tab/>
      </w:r>
      <w:proofErr w:type="gramStart"/>
      <w:r>
        <w:rPr>
          <w:b/>
        </w:rPr>
        <w:t>se</w:t>
      </w:r>
      <w:proofErr w:type="gramEnd"/>
      <w:r>
        <w:rPr>
          <w:b/>
        </w:rPr>
        <w:t xml:space="preserve"> l'asserzione è sbagliata ma la giustificazione è una affermazione vera</w:t>
      </w:r>
    </w:p>
    <w:p w:rsidR="00000000" w:rsidRDefault="00E57E4B">
      <w:pPr>
        <w:ind w:left="284" w:hanging="284"/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. </w:t>
      </w:r>
      <w:r>
        <w:rPr>
          <w:b/>
        </w:rPr>
        <w:tab/>
      </w:r>
      <w:proofErr w:type="gramStart"/>
      <w:r>
        <w:rPr>
          <w:b/>
        </w:rPr>
        <w:t>se</w:t>
      </w:r>
      <w:proofErr w:type="gramEnd"/>
      <w:r>
        <w:rPr>
          <w:b/>
        </w:rPr>
        <w:t xml:space="preserve"> l'asserzione e la giustificazione sono entrambe affermazioni sbagliate</w:t>
      </w:r>
    </w:p>
    <w:p w:rsidR="00000000" w:rsidRDefault="00E57E4B">
      <w:pPr>
        <w:jc w:val="both"/>
      </w:pPr>
    </w:p>
    <w:p w:rsidR="00000000" w:rsidRDefault="003E1A8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79375</wp:posOffset>
                </wp:positionV>
                <wp:extent cx="6035675" cy="1485265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1485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.95pt;margin-top:6.25pt;width:475.25pt;height:11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" o:allowincell="f" filled="f" strokeweight="1pt"/>
            </w:pict>
          </mc:Fallback>
        </mc:AlternateContent>
      </w:r>
    </w:p>
    <w:p w:rsidR="00000000" w:rsidRDefault="00E57E4B">
      <w:pPr>
        <w:jc w:val="both"/>
        <w:rPr>
          <w:b/>
        </w:rPr>
      </w:pPr>
      <w:r>
        <w:rPr>
          <w:b/>
        </w:rPr>
        <w:t xml:space="preserve">    Quadro riassuntivo delle </w:t>
      </w:r>
      <w:proofErr w:type="gramStart"/>
      <w:r>
        <w:rPr>
          <w:b/>
        </w:rPr>
        <w:t>modalità</w:t>
      </w:r>
      <w:proofErr w:type="gramEnd"/>
      <w:r>
        <w:rPr>
          <w:b/>
        </w:rPr>
        <w:t xml:space="preserve"> di risposta</w:t>
      </w:r>
    </w:p>
    <w:p w:rsidR="00000000" w:rsidRDefault="00E57E4B">
      <w:pPr>
        <w:jc w:val="both"/>
        <w:rPr>
          <w:sz w:val="12"/>
        </w:rPr>
      </w:pPr>
    </w:p>
    <w:p w:rsidR="00000000" w:rsidRDefault="00E57E4B">
      <w:pPr>
        <w:jc w:val="both"/>
        <w:rPr>
          <w:i/>
        </w:rPr>
      </w:pPr>
      <w:r>
        <w:tab/>
      </w:r>
      <w:r>
        <w:tab/>
      </w:r>
      <w:r>
        <w:rPr>
          <w:i/>
        </w:rPr>
        <w:t>Asserzione</w:t>
      </w:r>
      <w:r>
        <w:rPr>
          <w:i/>
        </w:rPr>
        <w:tab/>
        <w:t>Giustificazione</w:t>
      </w:r>
    </w:p>
    <w:p w:rsidR="00000000" w:rsidRDefault="003E1A8E">
      <w:pPr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79375</wp:posOffset>
                </wp:positionV>
                <wp:extent cx="640715" cy="635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25pt" to="18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79375</wp:posOffset>
                </wp:positionV>
                <wp:extent cx="549275" cy="635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6.25pt" to="10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00000" w:rsidRDefault="00E57E4B">
      <w:pPr>
        <w:jc w:val="both"/>
      </w:pPr>
      <w:r>
        <w:t xml:space="preserve">      A</w:t>
      </w:r>
      <w:r>
        <w:tab/>
      </w:r>
      <w:r>
        <w:tab/>
        <w:t xml:space="preserve">   vera</w:t>
      </w:r>
      <w:r>
        <w:tab/>
      </w:r>
      <w:r>
        <w:tab/>
        <w:t xml:space="preserve">   vera</w:t>
      </w:r>
      <w:r>
        <w:tab/>
      </w:r>
      <w:r>
        <w:tab/>
        <w:t xml:space="preserve">La giustificazione </w:t>
      </w:r>
      <w:r>
        <w:rPr>
          <w:i/>
          <w:u w:val="single"/>
        </w:rPr>
        <w:t xml:space="preserve">è una spiegazione </w:t>
      </w:r>
      <w:proofErr w:type="gramStart"/>
      <w:r>
        <w:rPr>
          <w:i/>
          <w:u w:val="single"/>
        </w:rPr>
        <w:t>corretta</w:t>
      </w:r>
      <w:proofErr w:type="gramEnd"/>
    </w:p>
    <w:p w:rsidR="00000000" w:rsidRDefault="00E57E4B">
      <w:pPr>
        <w:jc w:val="both"/>
      </w:pPr>
      <w:r>
        <w:t xml:space="preserve">      B</w:t>
      </w:r>
      <w:r>
        <w:tab/>
      </w:r>
      <w:r>
        <w:tab/>
        <w:t xml:space="preserve">   vera </w:t>
      </w:r>
      <w:r>
        <w:tab/>
      </w:r>
      <w:r>
        <w:tab/>
        <w:t xml:space="preserve">   </w:t>
      </w:r>
      <w:proofErr w:type="gramStart"/>
      <w:r>
        <w:t>vera</w:t>
      </w:r>
      <w:proofErr w:type="gramEnd"/>
      <w:r>
        <w:tab/>
      </w:r>
      <w:r>
        <w:tab/>
        <w:t>La giustificazione</w:t>
      </w:r>
      <w:r>
        <w:rPr>
          <w:i/>
          <w:u w:val="single"/>
        </w:rPr>
        <w:t xml:space="preserve"> NON è una spiegazione </w:t>
      </w:r>
      <w:proofErr w:type="gramStart"/>
      <w:r>
        <w:rPr>
          <w:i/>
          <w:u w:val="single"/>
        </w:rPr>
        <w:t>corretta</w:t>
      </w:r>
      <w:proofErr w:type="gramEnd"/>
    </w:p>
    <w:p w:rsidR="00000000" w:rsidRDefault="00E57E4B">
      <w:pPr>
        <w:jc w:val="both"/>
      </w:pPr>
      <w:r>
        <w:t xml:space="preserve">      C</w:t>
      </w:r>
      <w:r>
        <w:tab/>
      </w:r>
      <w:r>
        <w:tab/>
        <w:t xml:space="preserve">   vera</w:t>
      </w:r>
      <w:r>
        <w:tab/>
      </w:r>
      <w:r>
        <w:tab/>
        <w:t xml:space="preserve">   sbagliata</w:t>
      </w:r>
    </w:p>
    <w:p w:rsidR="00000000" w:rsidRDefault="00E57E4B">
      <w:pPr>
        <w:jc w:val="both"/>
      </w:pPr>
      <w:r>
        <w:t xml:space="preserve">      D</w:t>
      </w:r>
      <w:r>
        <w:tab/>
      </w:r>
      <w:r>
        <w:tab/>
        <w:t xml:space="preserve">  sbagliata </w:t>
      </w:r>
      <w:r>
        <w:tab/>
        <w:t xml:space="preserve">   vera</w:t>
      </w:r>
    </w:p>
    <w:p w:rsidR="00000000" w:rsidRDefault="00E57E4B">
      <w:pPr>
        <w:jc w:val="both"/>
      </w:pPr>
      <w:r>
        <w:t xml:space="preserve">      E</w:t>
      </w:r>
      <w:r>
        <w:tab/>
      </w:r>
      <w:r>
        <w:tab/>
        <w:t xml:space="preserve">  sbagliata</w:t>
      </w:r>
      <w:r>
        <w:tab/>
        <w:t xml:space="preserve">   </w:t>
      </w:r>
      <w:proofErr w:type="gramStart"/>
      <w:r>
        <w:t>sbagliata</w:t>
      </w:r>
      <w:proofErr w:type="gramEnd"/>
    </w:p>
    <w:p w:rsidR="00000000" w:rsidRDefault="00E57E4B">
      <w:pPr>
        <w:jc w:val="both"/>
      </w:pPr>
      <w:r>
        <w:tab/>
      </w:r>
    </w:p>
    <w:p w:rsidR="00000000" w:rsidRDefault="00E57E4B">
      <w:pPr>
        <w:jc w:val="both"/>
      </w:pPr>
    </w:p>
    <w:p w:rsidR="00976067" w:rsidRDefault="00976067">
      <w:pPr>
        <w:jc w:val="both"/>
      </w:pPr>
    </w:p>
    <w:p w:rsidR="00000000" w:rsidRDefault="00E57E4B">
      <w:pPr>
        <w:jc w:val="both"/>
      </w:pPr>
      <w:r>
        <w:tab/>
      </w:r>
    </w:p>
    <w:p w:rsidR="00000000" w:rsidRDefault="00E57E4B">
      <w:pPr>
        <w:jc w:val="both"/>
        <w:rPr>
          <w:i/>
        </w:rPr>
      </w:pPr>
      <w:r>
        <w:rPr>
          <w:i/>
        </w:rPr>
        <w:lastRenderedPageBreak/>
        <w:t>As</w:t>
      </w:r>
      <w:r>
        <w:rPr>
          <w:i/>
        </w:rPr>
        <w:t>serzione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Giustificazione</w:t>
      </w:r>
    </w:p>
    <w:p w:rsidR="00000000" w:rsidRDefault="003E1A8E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652395" cy="635"/>
                <wp:effectExtent l="0" t="0" r="0" b="0"/>
                <wp:wrapNone/>
                <wp:docPr id="2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.4pt" to="209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43180</wp:posOffset>
                </wp:positionV>
                <wp:extent cx="2926715" cy="635"/>
                <wp:effectExtent l="0" t="0" r="0" b="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5pt,3.4pt" to="476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00000" w:rsidRDefault="00E57E4B">
      <w:pPr>
        <w:jc w:val="both"/>
      </w:pPr>
      <w:r>
        <w:t>24. I solidi ionici hanno alti punti di fusione</w:t>
      </w:r>
      <w:r>
        <w:tab/>
      </w:r>
      <w:r>
        <w:tab/>
      </w:r>
      <w:r>
        <w:tab/>
        <w:t xml:space="preserve">PERCHE' i legami ionici sono </w:t>
      </w:r>
      <w:proofErr w:type="gramStart"/>
      <w:r>
        <w:t>legami</w:t>
      </w:r>
      <w:proofErr w:type="gramEnd"/>
      <w:r>
        <w:t xml:space="preserve"> forti</w:t>
      </w:r>
    </w:p>
    <w:p w:rsidR="00000000" w:rsidRDefault="00E57E4B">
      <w:pPr>
        <w:ind w:left="284" w:hanging="284"/>
        <w:jc w:val="both"/>
      </w:pPr>
      <w:r>
        <w:t xml:space="preserve">25. Se il </w:t>
      </w:r>
      <w:r>
        <w:rPr>
          <w:rFonts w:ascii="Symbol" w:hAnsi="Symbol"/>
        </w:rPr>
        <w:t></w:t>
      </w:r>
      <w:r>
        <w:t>H è negativo, la reazione è esotermica</w:t>
      </w:r>
      <w:r>
        <w:tab/>
      </w:r>
      <w:r>
        <w:tab/>
        <w:t xml:space="preserve">PERCHE' è liberata energia sotto forma di </w:t>
      </w:r>
      <w:proofErr w:type="gramStart"/>
      <w:r>
        <w:t>calore</w:t>
      </w:r>
      <w:proofErr w:type="gramEnd"/>
    </w:p>
    <w:p w:rsidR="00000000" w:rsidRDefault="00E57E4B">
      <w:pPr>
        <w:jc w:val="both"/>
      </w:pPr>
      <w:r>
        <w:t>26. La reazione del carbonato di calcio con l'acido</w:t>
      </w:r>
      <w:r>
        <w:tab/>
      </w:r>
      <w:r>
        <w:tab/>
        <w:t xml:space="preserve">PERCHE' cloro gassoso </w:t>
      </w:r>
      <w:proofErr w:type="gramStart"/>
      <w:r>
        <w:t>viene</w:t>
      </w:r>
      <w:proofErr w:type="gramEnd"/>
      <w:r>
        <w:t xml:space="preserve"> liberato dalla reazione</w:t>
      </w:r>
    </w:p>
    <w:p w:rsidR="00000000" w:rsidRDefault="00E57E4B">
      <w:pPr>
        <w:ind w:left="284"/>
        <w:jc w:val="both"/>
      </w:pPr>
      <w:proofErr w:type="gramStart"/>
      <w:r>
        <w:t>cloridrico</w:t>
      </w:r>
      <w:proofErr w:type="gramEnd"/>
      <w:r>
        <w:t xml:space="preserve"> diluito va a completezza</w:t>
      </w:r>
    </w:p>
    <w:p w:rsidR="00000000" w:rsidRDefault="00E57E4B">
      <w:pPr>
        <w:ind w:left="284" w:hanging="284"/>
        <w:jc w:val="both"/>
      </w:pPr>
      <w:r>
        <w:t>27. I metalli molto elett</w:t>
      </w:r>
      <w:r>
        <w:t>ropositivi possono essere</w:t>
      </w:r>
      <w:r>
        <w:tab/>
        <w:t xml:space="preserve"> </w:t>
      </w:r>
      <w:r>
        <w:tab/>
        <w:t>PERCHE' i metalli molto elettropositivi perdono</w:t>
      </w:r>
    </w:p>
    <w:p w:rsidR="00000000" w:rsidRDefault="00E57E4B">
      <w:pPr>
        <w:ind w:left="284" w:hanging="284"/>
        <w:jc w:val="both"/>
      </w:pPr>
      <w:r>
        <w:tab/>
        <w:t>ridotti facilmente dai loro minerali</w:t>
      </w:r>
      <w:r>
        <w:tab/>
      </w:r>
      <w:r>
        <w:tab/>
      </w:r>
      <w:r>
        <w:tab/>
      </w:r>
      <w:r>
        <w:tab/>
        <w:t xml:space="preserve">   facilmente elettroni</w:t>
      </w:r>
    </w:p>
    <w:p w:rsidR="00000000" w:rsidRDefault="00E57E4B">
      <w:pPr>
        <w:ind w:left="284" w:hanging="284"/>
        <w:jc w:val="both"/>
      </w:pPr>
      <w:r>
        <w:t xml:space="preserve">28. L'acido acetico è un </w:t>
      </w:r>
      <w:proofErr w:type="gramStart"/>
      <w:r>
        <w:t>acido</w:t>
      </w:r>
      <w:proofErr w:type="gramEnd"/>
      <w:r>
        <w:t xml:space="preserve"> debole</w:t>
      </w:r>
      <w:r>
        <w:tab/>
      </w:r>
      <w:r>
        <w:tab/>
      </w:r>
      <w:r>
        <w:tab/>
        <w:t xml:space="preserve">PERCHE' l'acido acetico glaciale è una soluzione molto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concentra</w:t>
      </w:r>
      <w:r>
        <w:t>ta di acido acetico.</w:t>
      </w:r>
    </w:p>
    <w:p w:rsidR="00000000" w:rsidRDefault="00E57E4B">
      <w:pPr>
        <w:ind w:left="284" w:hanging="284"/>
        <w:jc w:val="both"/>
      </w:pPr>
      <w:r>
        <w:t xml:space="preserve">29. Se la temperatura di un gas aumenta, </w:t>
      </w:r>
      <w:proofErr w:type="gramStart"/>
      <w:r>
        <w:t>aumenta</w:t>
      </w:r>
      <w:proofErr w:type="gramEnd"/>
      <w:r>
        <w:t xml:space="preserve"> la</w:t>
      </w:r>
      <w:r>
        <w:tab/>
      </w:r>
      <w:r>
        <w:tab/>
        <w:t>PERCHE' i gas sono comprimibili</w:t>
      </w:r>
    </w:p>
    <w:p w:rsidR="00000000" w:rsidRDefault="00E57E4B">
      <w:pPr>
        <w:ind w:left="284"/>
        <w:jc w:val="both"/>
      </w:pPr>
      <w:proofErr w:type="gramStart"/>
      <w:r>
        <w:t>velocità</w:t>
      </w:r>
      <w:proofErr w:type="gramEnd"/>
      <w:r>
        <w:t xml:space="preserve"> delle particelle</w:t>
      </w:r>
    </w:p>
    <w:p w:rsidR="00000000" w:rsidRDefault="00E57E4B">
      <w:pPr>
        <w:jc w:val="both"/>
      </w:pPr>
      <w:r>
        <w:t xml:space="preserve">30. Se uno ione metallico </w:t>
      </w:r>
      <w:proofErr w:type="gramStart"/>
      <w:r>
        <w:t>viene</w:t>
      </w:r>
      <w:proofErr w:type="gramEnd"/>
      <w:r>
        <w:t xml:space="preserve"> ridotto la carica</w:t>
      </w:r>
      <w:r>
        <w:tab/>
      </w:r>
      <w:r>
        <w:tab/>
        <w:t xml:space="preserve">PERCHE' la riduzione consiste nel guadagno </w:t>
      </w:r>
      <w:proofErr w:type="gramStart"/>
      <w:r>
        <w:t>degli</w:t>
      </w:r>
      <w:proofErr w:type="gramEnd"/>
      <w:r>
        <w:t xml:space="preserve"> </w:t>
      </w:r>
    </w:p>
    <w:p w:rsidR="00000000" w:rsidRDefault="00E57E4B">
      <w:pPr>
        <w:ind w:left="284"/>
        <w:jc w:val="both"/>
      </w:pPr>
      <w:proofErr w:type="gramStart"/>
      <w:r>
        <w:t>dello</w:t>
      </w:r>
      <w:proofErr w:type="gramEnd"/>
      <w:r>
        <w:t xml:space="preserve"> ione aumenta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elettroni.</w:t>
      </w:r>
    </w:p>
    <w:p w:rsidR="00000000" w:rsidRDefault="00E57E4B">
      <w:pPr>
        <w:jc w:val="both"/>
      </w:pPr>
      <w:r>
        <w:t>31. La condensazione del vapore è una trasformazione</w:t>
      </w:r>
      <w:r>
        <w:tab/>
        <w:t xml:space="preserve">PERCHE' rappresenta una nuova struttura </w:t>
      </w:r>
      <w:proofErr w:type="gramStart"/>
      <w:r>
        <w:t>molecolare</w:t>
      </w:r>
      <w:proofErr w:type="gramEnd"/>
    </w:p>
    <w:p w:rsidR="00000000" w:rsidRDefault="00E57E4B">
      <w:pPr>
        <w:ind w:left="284"/>
        <w:jc w:val="both"/>
      </w:pPr>
      <w:proofErr w:type="gramStart"/>
      <w:r>
        <w:t>chimica</w:t>
      </w:r>
      <w:proofErr w:type="gramEnd"/>
    </w:p>
    <w:p w:rsidR="00000000" w:rsidRDefault="00E57E4B">
      <w:pPr>
        <w:jc w:val="both"/>
      </w:pPr>
      <w:r>
        <w:t>32. L'equilibrio può essere definito come il</w:t>
      </w:r>
      <w:r>
        <w:tab/>
        <w:t xml:space="preserve">punto </w:t>
      </w:r>
      <w:proofErr w:type="gramStart"/>
      <w:r>
        <w:t>in</w:t>
      </w:r>
      <w:proofErr w:type="gramEnd"/>
      <w:r>
        <w:tab/>
      </w:r>
      <w:r>
        <w:tab/>
        <w:t xml:space="preserve">PERCHE' la velocità della reazione diretta è </w:t>
      </w:r>
      <w:proofErr w:type="gramStart"/>
      <w:r>
        <w:t>uguale</w:t>
      </w:r>
      <w:proofErr w:type="gramEnd"/>
    </w:p>
    <w:p w:rsidR="00000000" w:rsidRDefault="00E57E4B">
      <w:pPr>
        <w:ind w:left="284"/>
        <w:jc w:val="both"/>
      </w:pPr>
      <w:proofErr w:type="gramStart"/>
      <w:r>
        <w:t>cui</w:t>
      </w:r>
      <w:proofErr w:type="gramEnd"/>
      <w:r>
        <w:t xml:space="preserve"> la quantità dei re</w:t>
      </w:r>
      <w:r>
        <w:t>agenti è uguale</w:t>
      </w:r>
      <w:r>
        <w:tab/>
      </w:r>
      <w:r>
        <w:tab/>
      </w:r>
      <w:r>
        <w:tab/>
      </w:r>
      <w:r>
        <w:tab/>
        <w:t xml:space="preserve">   alla velocità della reazione inversa</w:t>
      </w:r>
    </w:p>
    <w:p w:rsidR="00000000" w:rsidRDefault="00E57E4B">
      <w:pPr>
        <w:ind w:left="284"/>
        <w:jc w:val="both"/>
      </w:pPr>
      <w:proofErr w:type="gramStart"/>
      <w:r>
        <w:t>alla</w:t>
      </w:r>
      <w:proofErr w:type="gramEnd"/>
      <w:r>
        <w:t xml:space="preserve"> quantità dei prodotti</w:t>
      </w:r>
    </w:p>
    <w:p w:rsidR="00000000" w:rsidRDefault="00E57E4B">
      <w:pPr>
        <w:jc w:val="both"/>
      </w:pPr>
      <w:r>
        <w:t xml:space="preserve">33. La formula </w:t>
      </w:r>
      <w:proofErr w:type="spellStart"/>
      <w:r>
        <w:t>CaO</w:t>
      </w:r>
      <w:proofErr w:type="spellEnd"/>
      <w:r>
        <w:t xml:space="preserve"> rappresenta l'anidride di un acido</w:t>
      </w:r>
      <w:r>
        <w:tab/>
        <w:t xml:space="preserve">PERCHE' </w:t>
      </w:r>
      <w:proofErr w:type="spellStart"/>
      <w:r>
        <w:t>CaO</w:t>
      </w:r>
      <w:proofErr w:type="spellEnd"/>
      <w:r>
        <w:t xml:space="preserve"> forma una soluzione acida </w:t>
      </w:r>
      <w:proofErr w:type="gramStart"/>
      <w:r>
        <w:t>quando</w:t>
      </w:r>
      <w:proofErr w:type="gramEnd"/>
    </w:p>
    <w:p w:rsidR="00000000" w:rsidRDefault="00E57E4B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viene</w:t>
      </w:r>
      <w:proofErr w:type="gramEnd"/>
      <w:r>
        <w:t xml:space="preserve"> sciolto in acqua</w:t>
      </w:r>
    </w:p>
    <w:p w:rsidR="00000000" w:rsidRDefault="00E57E4B">
      <w:pPr>
        <w:jc w:val="both"/>
      </w:pPr>
      <w:r>
        <w:t>34. Il carbone colloidale assorbe gas</w:t>
      </w:r>
      <w:r>
        <w:t xml:space="preserve"> rapidamente</w:t>
      </w:r>
      <w:r>
        <w:tab/>
      </w:r>
      <w:r>
        <w:tab/>
        <w:t xml:space="preserve">PERCHE' possiede </w:t>
      </w:r>
      <w:proofErr w:type="gramStart"/>
      <w:r>
        <w:t xml:space="preserve">una </w:t>
      </w:r>
      <w:proofErr w:type="gramEnd"/>
      <w:r>
        <w:t>elevata area superficiale</w:t>
      </w:r>
    </w:p>
    <w:p w:rsidR="00000000" w:rsidRDefault="00E57E4B">
      <w:pPr>
        <w:jc w:val="both"/>
      </w:pPr>
      <w:r>
        <w:t>35. La temperatura al punto di gelo di una sostanza è</w:t>
      </w:r>
      <w:r>
        <w:tab/>
      </w:r>
      <w:r>
        <w:tab/>
        <w:t xml:space="preserve">PERCHE' il calore di fusione è generalmente </w:t>
      </w:r>
      <w:proofErr w:type="gramStart"/>
      <w:r>
        <w:t>maggiore</w:t>
      </w:r>
      <w:proofErr w:type="gramEnd"/>
    </w:p>
    <w:p w:rsidR="00000000" w:rsidRDefault="00E57E4B">
      <w:pPr>
        <w:ind w:left="284"/>
        <w:jc w:val="both"/>
      </w:pPr>
      <w:r>
        <w:t>generalmente più bassa del suo punto di fusione</w:t>
      </w:r>
      <w:r>
        <w:tab/>
        <w:t xml:space="preserve">   </w:t>
      </w:r>
      <w:r>
        <w:tab/>
        <w:t xml:space="preserve">   </w:t>
      </w:r>
      <w:r>
        <w:tab/>
        <w:t xml:space="preserve">  </w:t>
      </w:r>
      <w:proofErr w:type="gramStart"/>
      <w:r>
        <w:t>del</w:t>
      </w:r>
      <w:proofErr w:type="gramEnd"/>
      <w:r>
        <w:t xml:space="preserve"> suo calore di vaporizzazi</w:t>
      </w:r>
      <w:r>
        <w:t>one</w:t>
      </w:r>
      <w:r>
        <w:tab/>
      </w:r>
      <w:r>
        <w:tab/>
      </w:r>
    </w:p>
    <w:p w:rsidR="00000000" w:rsidRDefault="00E57E4B">
      <w:pPr>
        <w:jc w:val="both"/>
      </w:pPr>
      <w:r>
        <w:t>36. L'astato (</w:t>
      </w:r>
      <w:proofErr w:type="gramStart"/>
      <w:r>
        <w:t>At</w:t>
      </w:r>
      <w:proofErr w:type="gramEnd"/>
      <w:r>
        <w:t>) ha l'energia di ionizzazione più</w:t>
      </w:r>
      <w:r>
        <w:tab/>
      </w:r>
      <w:r>
        <w:tab/>
        <w:t xml:space="preserve">PERCHE' ha il raggio atomico maggiore in questa </w:t>
      </w:r>
      <w:proofErr w:type="gramStart"/>
      <w:r>
        <w:t>serie</w:t>
      </w:r>
      <w:proofErr w:type="gramEnd"/>
      <w:r>
        <w:t xml:space="preserve"> </w:t>
      </w:r>
    </w:p>
    <w:p w:rsidR="00000000" w:rsidRDefault="00E57E4B">
      <w:pPr>
        <w:ind w:left="284"/>
        <w:jc w:val="both"/>
      </w:pPr>
      <w:r>
        <w:t>alta della famiglia degli alogeni</w:t>
      </w:r>
      <w:r>
        <w:tab/>
      </w:r>
    </w:p>
    <w:p w:rsidR="00000000" w:rsidRDefault="00E57E4B">
      <w:pPr>
        <w:jc w:val="both"/>
      </w:pPr>
      <w:r>
        <w:t xml:space="preserve">37. Una mole </w:t>
      </w:r>
      <w:proofErr w:type="gramStart"/>
      <w:r>
        <w:t xml:space="preserve">di </w:t>
      </w:r>
      <w:proofErr w:type="gramEnd"/>
      <w:r>
        <w:t>idrogeno gassoso a STP contiene 2</w:t>
      </w:r>
      <w:r>
        <w:tab/>
      </w:r>
      <w:r>
        <w:tab/>
        <w:t xml:space="preserve">PERCHE' un gas mono atomico a STP contiene un </w:t>
      </w:r>
      <w:proofErr w:type="gramStart"/>
      <w:r>
        <w:t>atomo</w:t>
      </w:r>
      <w:proofErr w:type="gramEnd"/>
    </w:p>
    <w:p w:rsidR="00000000" w:rsidRDefault="00E57E4B">
      <w:pPr>
        <w:ind w:left="284"/>
        <w:jc w:val="both"/>
      </w:pPr>
      <w:proofErr w:type="gramStart"/>
      <w:r>
        <w:t>moli</w:t>
      </w:r>
      <w:proofErr w:type="gramEnd"/>
      <w:r>
        <w:t xml:space="preserve"> </w:t>
      </w:r>
      <w:r>
        <w:t>di atomi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 ogni molecola.</w:t>
      </w:r>
    </w:p>
    <w:p w:rsidR="00000000" w:rsidRDefault="00E57E4B">
      <w:pPr>
        <w:jc w:val="both"/>
      </w:pPr>
      <w:r>
        <w:t>38. Il pH di una soluzione che ha una concentrazione</w:t>
      </w:r>
      <w:r>
        <w:tab/>
        <w:t>PERCHE' pH è definito come -log[H</w:t>
      </w:r>
      <w:r>
        <w:rPr>
          <w:position w:val="6"/>
          <w:sz w:val="14"/>
        </w:rPr>
        <w:t>+</w:t>
      </w:r>
      <w:r>
        <w:t>]</w:t>
      </w:r>
    </w:p>
    <w:p w:rsidR="00000000" w:rsidRDefault="00E57E4B">
      <w:pPr>
        <w:ind w:left="284"/>
        <w:jc w:val="both"/>
      </w:pPr>
      <w:proofErr w:type="gramStart"/>
      <w:r>
        <w:t>d</w:t>
      </w:r>
      <w:proofErr w:type="gramEnd"/>
      <w:r>
        <w:t>i ioni di idrogeno di 0.0001 moli/litro è 3</w:t>
      </w:r>
    </w:p>
    <w:p w:rsidR="00000000" w:rsidRDefault="00E57E4B">
      <w:pPr>
        <w:jc w:val="both"/>
      </w:pPr>
      <w:r>
        <w:t>39. Procedendo lungo la tabella periodica,</w:t>
      </w:r>
      <w:r>
        <w:tab/>
      </w:r>
      <w:r>
        <w:tab/>
      </w:r>
      <w:r>
        <w:tab/>
        <w:t xml:space="preserve">PERCHE' il raggio ionico di </w:t>
      </w:r>
      <w:proofErr w:type="gramStart"/>
      <w:r>
        <w:t>un</w:t>
      </w:r>
      <w:proofErr w:type="gramEnd"/>
      <w:r>
        <w:t xml:space="preserve"> ione non m</w:t>
      </w:r>
      <w:r>
        <w:t>etallico è</w:t>
      </w:r>
    </w:p>
    <w:p w:rsidR="00000000" w:rsidRDefault="00E57E4B">
      <w:pPr>
        <w:ind w:left="284"/>
        <w:jc w:val="both"/>
      </w:pPr>
      <w:proofErr w:type="gramStart"/>
      <w:r>
        <w:t>l'</w:t>
      </w:r>
      <w:proofErr w:type="gramEnd"/>
      <w:r>
        <w:t>elettronegatività aumenta</w:t>
      </w:r>
      <w:r>
        <w:tab/>
      </w:r>
      <w:r>
        <w:tab/>
      </w:r>
      <w:r>
        <w:tab/>
      </w:r>
      <w:r>
        <w:tab/>
      </w:r>
      <w:r>
        <w:tab/>
        <w:t xml:space="preserve">   generalmente maggiore del raggio atomico</w:t>
      </w:r>
    </w:p>
    <w:p w:rsidR="00000000" w:rsidRDefault="00E57E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E57E4B">
      <w:pPr>
        <w:jc w:val="both"/>
      </w:pPr>
    </w:p>
    <w:p w:rsidR="00000000" w:rsidRDefault="00E57E4B">
      <w:pPr>
        <w:jc w:val="center"/>
        <w:rPr>
          <w:b/>
        </w:rPr>
      </w:pPr>
      <w:r>
        <w:rPr>
          <w:b/>
        </w:rPr>
        <w:t>Parte C</w:t>
      </w:r>
    </w:p>
    <w:p w:rsidR="00000000" w:rsidRDefault="00E57E4B">
      <w:pPr>
        <w:jc w:val="both"/>
      </w:pPr>
    </w:p>
    <w:p w:rsidR="00000000" w:rsidRDefault="00E57E4B">
      <w:pPr>
        <w:jc w:val="both"/>
      </w:pPr>
      <w:proofErr w:type="gramStart"/>
      <w:r>
        <w:rPr>
          <w:b/>
          <w:u w:val="single"/>
        </w:rPr>
        <w:t>Modalità</w:t>
      </w:r>
      <w:proofErr w:type="gramEnd"/>
      <w:r>
        <w:rPr>
          <w:b/>
          <w:u w:val="single"/>
        </w:rPr>
        <w:t xml:space="preserve"> di risposta</w:t>
      </w:r>
      <w:r>
        <w:rPr>
          <w:b/>
        </w:rPr>
        <w:t>:</w:t>
      </w:r>
      <w:r>
        <w:t xml:space="preserve"> Ogni domanda o affermazione incompleta sotto riportata è seguita da cinque risposte suggerite o di completamento. Selezionare per </w:t>
      </w:r>
      <w:r>
        <w:t>ogni domanda la risposta migliore e riempite il cerchio corrispondente sul modulo delle risposte.</w:t>
      </w:r>
    </w:p>
    <w:p w:rsidR="00000000" w:rsidRDefault="00E57E4B">
      <w:pPr>
        <w:jc w:val="both"/>
      </w:pPr>
    </w:p>
    <w:p w:rsidR="00000000" w:rsidRDefault="00E57E4B">
      <w:pPr>
        <w:spacing w:line="360" w:lineRule="auto"/>
        <w:jc w:val="both"/>
      </w:pPr>
      <w:r>
        <w:t xml:space="preserve">40. La reazione tra zinco e acido solforico va a completezza in seguito al verificarsi di una delle seguenti condizioni </w:t>
      </w:r>
    </w:p>
    <w:p w:rsidR="00000000" w:rsidRDefault="00E57E4B">
      <w:pPr>
        <w:spacing w:line="360" w:lineRule="auto"/>
        <w:ind w:left="284"/>
        <w:jc w:val="both"/>
      </w:pPr>
      <w:proofErr w:type="gramStart"/>
      <w:r>
        <w:t>(A</w:t>
      </w:r>
      <w:proofErr w:type="gramEnd"/>
      <w:r>
        <w:t>) volatilità</w:t>
      </w:r>
    </w:p>
    <w:p w:rsidR="00000000" w:rsidRDefault="00E57E4B">
      <w:pPr>
        <w:spacing w:line="360" w:lineRule="auto"/>
        <w:ind w:left="284"/>
        <w:jc w:val="both"/>
      </w:pPr>
      <w:proofErr w:type="gramStart"/>
      <w:r>
        <w:t>(B</w:t>
      </w:r>
      <w:proofErr w:type="gramEnd"/>
      <w:r>
        <w:t>) solubilità</w:t>
      </w:r>
    </w:p>
    <w:p w:rsidR="00000000" w:rsidRDefault="00E57E4B">
      <w:pPr>
        <w:spacing w:line="360" w:lineRule="auto"/>
        <w:ind w:left="284"/>
        <w:jc w:val="both"/>
      </w:pPr>
      <w:proofErr w:type="gramStart"/>
      <w:r>
        <w:t>(C</w:t>
      </w:r>
      <w:proofErr w:type="gramEnd"/>
      <w:r>
        <w:t>) io</w:t>
      </w:r>
      <w:r>
        <w:t>nizzazione</w:t>
      </w:r>
    </w:p>
    <w:p w:rsidR="00000000" w:rsidRDefault="00E57E4B">
      <w:pPr>
        <w:spacing w:line="360" w:lineRule="auto"/>
        <w:ind w:left="284"/>
        <w:jc w:val="both"/>
      </w:pPr>
      <w:proofErr w:type="gramStart"/>
      <w:r>
        <w:t>(D</w:t>
      </w:r>
      <w:proofErr w:type="gramEnd"/>
      <w:r>
        <w:t>) non-ionizzazione</w:t>
      </w:r>
    </w:p>
    <w:p w:rsidR="00000000" w:rsidRDefault="00E57E4B">
      <w:pPr>
        <w:spacing w:line="360" w:lineRule="auto"/>
        <w:ind w:left="284"/>
        <w:jc w:val="both"/>
      </w:pPr>
      <w:proofErr w:type="gramStart"/>
      <w:r>
        <w:t>(E</w:t>
      </w:r>
      <w:proofErr w:type="gramEnd"/>
      <w:r>
        <w:t>) equilibrio</w:t>
      </w:r>
    </w:p>
    <w:p w:rsidR="00000000" w:rsidRDefault="00E57E4B">
      <w:pPr>
        <w:spacing w:line="360" w:lineRule="auto"/>
        <w:jc w:val="both"/>
      </w:pPr>
    </w:p>
    <w:p w:rsidR="00000000" w:rsidRDefault="00E57E4B">
      <w:pPr>
        <w:spacing w:line="360" w:lineRule="auto"/>
        <w:jc w:val="both"/>
      </w:pPr>
      <w:r>
        <w:t xml:space="preserve">41. Due liquidi immiscibili quando </w:t>
      </w:r>
      <w:proofErr w:type="gramStart"/>
      <w:r>
        <w:t>vengono</w:t>
      </w:r>
      <w:proofErr w:type="gramEnd"/>
      <w:r>
        <w:t xml:space="preserve"> sbattuti nello stesso recipiente possono formare</w:t>
      </w:r>
    </w:p>
    <w:p w:rsidR="00000000" w:rsidRDefault="00E57E4B">
      <w:pPr>
        <w:spacing w:line="360" w:lineRule="auto"/>
        <w:ind w:left="284"/>
        <w:jc w:val="both"/>
      </w:pPr>
      <w:proofErr w:type="gramStart"/>
      <w:r>
        <w:t>(A</w:t>
      </w:r>
      <w:proofErr w:type="gramEnd"/>
      <w:r>
        <w:t>) una soluzione</w:t>
      </w:r>
    </w:p>
    <w:p w:rsidR="00000000" w:rsidRDefault="00E57E4B">
      <w:pPr>
        <w:spacing w:line="360" w:lineRule="auto"/>
        <w:ind w:left="284"/>
        <w:jc w:val="both"/>
      </w:pPr>
      <w:proofErr w:type="gramStart"/>
      <w:r>
        <w:t>(B</w:t>
      </w:r>
      <w:proofErr w:type="gramEnd"/>
      <w:r>
        <w:t>) una tintura</w:t>
      </w:r>
    </w:p>
    <w:p w:rsidR="00000000" w:rsidRDefault="00E57E4B">
      <w:pPr>
        <w:spacing w:line="360" w:lineRule="auto"/>
        <w:ind w:left="284"/>
        <w:jc w:val="both"/>
      </w:pPr>
      <w:proofErr w:type="gramStart"/>
      <w:r>
        <w:t>(C</w:t>
      </w:r>
      <w:proofErr w:type="gramEnd"/>
      <w:r>
        <w:t>) una dispersione colloidale</w:t>
      </w:r>
    </w:p>
    <w:p w:rsidR="00000000" w:rsidRDefault="00E57E4B">
      <w:pPr>
        <w:spacing w:line="360" w:lineRule="auto"/>
        <w:ind w:left="284"/>
        <w:jc w:val="both"/>
      </w:pPr>
      <w:proofErr w:type="gramStart"/>
      <w:r>
        <w:t>(D</w:t>
      </w:r>
      <w:proofErr w:type="gramEnd"/>
      <w:r>
        <w:t>) una soluzione idratata</w:t>
      </w:r>
    </w:p>
    <w:p w:rsidR="00000000" w:rsidRDefault="00E57E4B">
      <w:pPr>
        <w:spacing w:line="360" w:lineRule="auto"/>
        <w:ind w:left="284"/>
        <w:jc w:val="both"/>
      </w:pPr>
      <w:proofErr w:type="gramStart"/>
      <w:r>
        <w:t>(E</w:t>
      </w:r>
      <w:proofErr w:type="gramEnd"/>
      <w:r>
        <w:t>) una dispersione di p</w:t>
      </w:r>
      <w:r>
        <w:t>articelle che non si separano se lasciate a riposo</w:t>
      </w:r>
    </w:p>
    <w:p w:rsidR="00000000" w:rsidRDefault="00E57E4B">
      <w:pPr>
        <w:jc w:val="both"/>
      </w:pPr>
    </w:p>
    <w:p w:rsidR="00976067" w:rsidRDefault="00976067">
      <w:pPr>
        <w:jc w:val="both"/>
      </w:pPr>
    </w:p>
    <w:p w:rsidR="00000000" w:rsidRDefault="00E57E4B">
      <w:pPr>
        <w:jc w:val="both"/>
      </w:pPr>
      <w:r>
        <w:lastRenderedPageBreak/>
        <w:t xml:space="preserve">Le </w:t>
      </w:r>
      <w:r>
        <w:rPr>
          <w:u w:val="single"/>
        </w:rPr>
        <w:t>domande 42-45</w:t>
      </w:r>
      <w:r>
        <w:t xml:space="preserve"> si riferiscono al seguente diagramma di fase:</w:t>
      </w:r>
    </w:p>
    <w:p w:rsidR="00000000" w:rsidRDefault="00E57E4B">
      <w:pPr>
        <w:jc w:val="both"/>
      </w:pPr>
    </w:p>
    <w:p w:rsidR="00000000" w:rsidRDefault="003E1A8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109855</wp:posOffset>
                </wp:positionV>
                <wp:extent cx="366395" cy="549275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5492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8.65pt" to="166.6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18415</wp:posOffset>
                </wp:positionV>
                <wp:extent cx="635" cy="1189355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1.45pt" to="101.8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" o:allowincell="f">
                <v:stroke startarrow="block" startarrowwidth="narrow" startarrowlength="short" endarrowwidth="narrow" endarrowlength="short"/>
              </v:line>
            </w:pict>
          </mc:Fallback>
        </mc:AlternateContent>
      </w:r>
      <w:r w:rsidR="00E57E4B">
        <w:t xml:space="preserve">       Pressione (</w:t>
      </w:r>
      <w:proofErr w:type="spellStart"/>
      <w:proofErr w:type="gramStart"/>
      <w:r w:rsidR="00E57E4B">
        <w:t>mmHg</w:t>
      </w:r>
      <w:proofErr w:type="spellEnd"/>
      <w:proofErr w:type="gramEnd"/>
      <w:r w:rsidR="00E57E4B">
        <w:t>)</w:t>
      </w:r>
    </w:p>
    <w:p w:rsidR="00000000" w:rsidRDefault="003E1A8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125095</wp:posOffset>
                </wp:positionV>
                <wp:extent cx="823595" cy="387350"/>
                <wp:effectExtent l="0" t="0" r="0" b="0"/>
                <wp:wrapNone/>
                <wp:docPr id="19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23595" cy="3873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166.55pt;margin-top:9.85pt;width:64.85pt;height:30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" o:allowincell="f" path="m-1,nfc11929,,21600,9670,21600,21600em-1,nsc11929,,21600,9670,21600,21600l,21600,-1,xe" filled="f" strokeweight="2pt">
                <v:path arrowok="t" o:extrusionok="f" o:connecttype="custom" o:connectlocs="0,0;823595,387350;0,387350" o:connectangles="0,0,0"/>
              </v:shape>
            </w:pict>
          </mc:Fallback>
        </mc:AlternateContent>
      </w:r>
    </w:p>
    <w:p w:rsidR="00000000" w:rsidRDefault="003E1A8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3810</wp:posOffset>
                </wp:positionV>
                <wp:extent cx="198120" cy="365760"/>
                <wp:effectExtent l="0" t="0" r="0" b="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365760"/>
                        </a:xfrm>
                        <a:prstGeom prst="callout2">
                          <a:avLst>
                            <a:gd name="adj1" fmla="val 65278"/>
                            <a:gd name="adj2" fmla="val 138463"/>
                            <a:gd name="adj3" fmla="val 65278"/>
                            <a:gd name="adj4" fmla="val 153528"/>
                            <a:gd name="adj5" fmla="val 72051"/>
                            <a:gd name="adj6" fmla="val 168588"/>
                          </a:avLst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57E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000000" w:rsidRDefault="00E57E4B">
                            <w:r>
                              <w:sym w:font="Monotype Sorts" w:char="F053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9" o:spid="_x0000_s1026" type="#_x0000_t42" style="position:absolute;left:0;text-align:left;margin-left:209.75pt;margin-top:.3pt;width:15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" o:allowincell="f" adj="36415,15563,33162,14100,29908,14100" filled="f" strokecolor="white" strokeweight="2pt">
                <v:stroke startarrowwidth="narrow" startarrowlength="short" endarrowwidth="narrow" endarrowlength="short"/>
                <v:textbox inset="1pt,1pt,1pt,1pt">
                  <w:txbxContent>
                    <w:p w:rsidR="00000000" w:rsidRDefault="00E57E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  <w:p w:rsidR="00000000" w:rsidRDefault="00E57E4B">
                      <w:r>
                        <w:sym w:font="Monotype Sorts" w:char="F053"/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261620</wp:posOffset>
                </wp:positionV>
                <wp:extent cx="410210" cy="457200"/>
                <wp:effectExtent l="0" t="0" r="0" b="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457200"/>
                        </a:xfrm>
                        <a:prstGeom prst="callout2">
                          <a:avLst>
                            <a:gd name="adj1" fmla="val 72222"/>
                            <a:gd name="adj2" fmla="val 118574"/>
                            <a:gd name="adj3" fmla="val 72222"/>
                            <a:gd name="adj4" fmla="val 126005"/>
                            <a:gd name="adj5" fmla="val 74444"/>
                            <a:gd name="adj6" fmla="val 135296"/>
                          </a:avLst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57E4B">
                            <w:r>
                              <w:sym w:font="Monotype Sorts" w:char="F053"/>
                            </w:r>
                          </w:p>
                          <w:p w:rsidR="00000000" w:rsidRDefault="00E57E4B"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7" type="#_x0000_t42" style="position:absolute;left:0;text-align:left;margin-left:161.95pt;margin-top:20.6pt;width:32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" o:allowincell="f" adj="29224,16080,27217,15600,25612,15600" filled="f" strokecolor="white" strokeweight="2pt">
                <v:stroke startarrowwidth="narrow" startarrowlength="short" endarrowwidth="narrow" endarrowlength="short"/>
                <v:textbox inset="1pt,1pt,1pt,1pt">
                  <w:txbxContent>
                    <w:p w:rsidR="00000000" w:rsidRDefault="00E57E4B">
                      <w:r>
                        <w:sym w:font="Monotype Sorts" w:char="F053"/>
                      </w:r>
                    </w:p>
                    <w:p w:rsidR="00000000" w:rsidRDefault="00E57E4B">
                      <w:r>
                        <w:t xml:space="preserve">  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91440</wp:posOffset>
                </wp:positionV>
                <wp:extent cx="289560" cy="218440"/>
                <wp:effectExtent l="0" t="0" r="0" b="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" cy="218440"/>
                        </a:xfrm>
                        <a:prstGeom prst="callout2">
                          <a:avLst>
                            <a:gd name="adj1" fmla="val 41861"/>
                            <a:gd name="adj2" fmla="val 126315"/>
                            <a:gd name="adj3" fmla="val 41861"/>
                            <a:gd name="adj4" fmla="val 126315"/>
                            <a:gd name="adj5" fmla="val 41861"/>
                            <a:gd name="adj6" fmla="val 126315"/>
                          </a:avLst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57E4B">
                            <w:r>
                              <w:sym w:font="Monotype Sorts" w:char="F053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8" type="#_x0000_t42" style="position:absolute;left:0;text-align:left;margin-left:116.15pt;margin-top:7.2pt;width:22.8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" o:allowincell="f" adj="27284,9042,27284,9042,27284,9042" filled="f" strokecolor="white" strokeweight="2pt">
                <v:stroke startarrowwidth="narrow" startarrowlength="short" endarrowwidth="narrow" endarrowlength="short"/>
                <v:textbox inset="1pt,1pt,1pt,1pt">
                  <w:txbxContent>
                    <w:p w:rsidR="00000000" w:rsidRDefault="00E57E4B">
                      <w:r>
                        <w:sym w:font="Monotype Sorts" w:char="F053"/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57E4B">
      <w:pPr>
        <w:jc w:val="both"/>
      </w:pPr>
    </w:p>
    <w:p w:rsidR="00000000" w:rsidRDefault="003E1A8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52070</wp:posOffset>
                </wp:positionV>
                <wp:extent cx="549275" cy="366395"/>
                <wp:effectExtent l="0" t="0" r="0" b="0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36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5pt,4.1pt" to="166.6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" o:allowincell="f" strokeweight="2pt"/>
            </w:pict>
          </mc:Fallback>
        </mc:AlternateContent>
      </w:r>
    </w:p>
    <w:p w:rsidR="00000000" w:rsidRDefault="003E1A8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262255</wp:posOffset>
                </wp:positionV>
                <wp:extent cx="365760" cy="218440"/>
                <wp:effectExtent l="0" t="0" r="0" b="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218440"/>
                        </a:xfrm>
                        <a:prstGeom prst="callout2">
                          <a:avLst>
                            <a:gd name="adj1" fmla="val 41861"/>
                            <a:gd name="adj2" fmla="val 120833"/>
                            <a:gd name="adj3" fmla="val 41861"/>
                            <a:gd name="adj4" fmla="val 127431"/>
                            <a:gd name="adj5" fmla="val 60176"/>
                            <a:gd name="adj6" fmla="val 134204"/>
                          </a:avLst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57E4B"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sym w:font="Monotype Sorts" w:char="F053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9" type="#_x0000_t42" style="position:absolute;left:0;text-align:left;margin-left:174.35pt;margin-top:20.65pt;width:28.8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" o:allowincell="f" adj="28988,12998,27525,9042,26100,9042" filled="f" strokecolor="white" strokeweight="2pt">
                <v:stroke startarrowwidth="narrow" startarrowlength="short" endarrowwidth="narrow" endarrowlength="short"/>
                <v:textbox inset="1pt,1pt,1pt,1pt">
                  <w:txbxContent>
                    <w:p w:rsidR="00000000" w:rsidRDefault="00E57E4B">
                      <w:r>
                        <w:rPr>
                          <w:b/>
                        </w:rPr>
                        <w:t>5</w:t>
                      </w:r>
                      <w:r>
                        <w:t xml:space="preserve"> </w:t>
                      </w:r>
                      <w:r>
                        <w:sym w:font="Monotype Sorts" w:char="F053"/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95250</wp:posOffset>
                </wp:positionV>
                <wp:extent cx="365760" cy="218440"/>
                <wp:effectExtent l="0" t="0" r="0" b="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218440"/>
                        </a:xfrm>
                        <a:prstGeom prst="callout2">
                          <a:avLst>
                            <a:gd name="adj1" fmla="val 58139"/>
                            <a:gd name="adj2" fmla="val -20833"/>
                            <a:gd name="adj3" fmla="val 58139"/>
                            <a:gd name="adj4" fmla="val -21356"/>
                            <a:gd name="adj5" fmla="val 56394"/>
                            <a:gd name="adj6" fmla="val -21875"/>
                          </a:avLst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57E4B">
                            <w:r>
                              <w:sym w:font="Monotype Sorts" w:char="F053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0" type="#_x0000_t42" style="position:absolute;left:0;text-align:left;margin-left:128.1pt;margin-top:7.5pt;width:28.8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" o:allowincell="f" adj="-4725,12181,-4613,12558,-4500,12558" filled="f" strokecolor="white" strokeweight="2pt">
                <v:stroke startarrowwidth="narrow" startarrowlength="short" endarrowwidth="narrow" endarrowlength="short"/>
                <v:textbox inset="1pt,1pt,1pt,1pt">
                  <w:txbxContent>
                    <w:p w:rsidR="00000000" w:rsidRDefault="00E57E4B">
                      <w:r>
                        <w:sym w:font="Monotype Sorts" w:char="F053"/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57E4B">
      <w:pPr>
        <w:jc w:val="both"/>
      </w:pPr>
    </w:p>
    <w:p w:rsidR="00000000" w:rsidRDefault="00E57E4B">
      <w:pPr>
        <w:jc w:val="both"/>
      </w:pPr>
    </w:p>
    <w:p w:rsidR="00000000" w:rsidRDefault="003E1A8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15875</wp:posOffset>
                </wp:positionV>
                <wp:extent cx="2195195" cy="635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1.25pt" to="274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E57E4B">
        <w:tab/>
      </w:r>
      <w:r w:rsidR="00E57E4B">
        <w:tab/>
      </w:r>
      <w:r w:rsidR="00E57E4B">
        <w:tab/>
      </w:r>
      <w:r w:rsidR="00E57E4B">
        <w:tab/>
      </w:r>
      <w:r w:rsidR="00E57E4B">
        <w:tab/>
      </w:r>
      <w:r w:rsidR="00E57E4B">
        <w:tab/>
      </w:r>
      <w:r w:rsidR="00E57E4B">
        <w:tab/>
      </w:r>
      <w:r w:rsidR="00E57E4B">
        <w:tab/>
        <w:t xml:space="preserve">Temperatura (°C) </w:t>
      </w:r>
    </w:p>
    <w:p w:rsidR="00000000" w:rsidRPr="00976067" w:rsidRDefault="00E57E4B">
      <w:pPr>
        <w:jc w:val="both"/>
        <w:rPr>
          <w:sz w:val="12"/>
        </w:rPr>
      </w:pPr>
    </w:p>
    <w:p w:rsidR="00000000" w:rsidRDefault="00E57E4B">
      <w:pPr>
        <w:jc w:val="both"/>
      </w:pPr>
      <w:r>
        <w:t>42. In che punto può esistere solo la fase gas?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1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2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 xml:space="preserve">) </w:t>
      </w:r>
      <w:r>
        <w:tab/>
        <w:t>3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</w:r>
      <w:r>
        <w:t>4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5</w:t>
      </w:r>
    </w:p>
    <w:p w:rsidR="00000000" w:rsidRDefault="00E57E4B">
      <w:pPr>
        <w:ind w:left="284"/>
        <w:jc w:val="both"/>
      </w:pPr>
    </w:p>
    <w:p w:rsidR="00000000" w:rsidRDefault="00E57E4B">
      <w:pPr>
        <w:jc w:val="both"/>
      </w:pPr>
      <w:r>
        <w:t xml:space="preserve">43. Quale punto è detto </w:t>
      </w:r>
      <w:proofErr w:type="gramStart"/>
      <w:r>
        <w:t>punto</w:t>
      </w:r>
      <w:proofErr w:type="gramEnd"/>
      <w:r>
        <w:t xml:space="preserve"> triplo?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1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2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3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4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5</w:t>
      </w:r>
    </w:p>
    <w:p w:rsidR="00000000" w:rsidRDefault="00E57E4B">
      <w:pPr>
        <w:jc w:val="both"/>
      </w:pPr>
    </w:p>
    <w:p w:rsidR="00000000" w:rsidRDefault="00E57E4B">
      <w:pPr>
        <w:jc w:val="both"/>
      </w:pPr>
      <w:r>
        <w:t>44. In che punto possono coesistere soltanto le fasi liquida e vapore?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1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2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3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4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5</w:t>
      </w:r>
    </w:p>
    <w:p w:rsidR="00000000" w:rsidRDefault="00E57E4B">
      <w:pPr>
        <w:ind w:left="284" w:hanging="284"/>
        <w:jc w:val="both"/>
      </w:pPr>
    </w:p>
    <w:p w:rsidR="00000000" w:rsidRDefault="00E57E4B">
      <w:pPr>
        <w:ind w:left="284" w:hanging="284"/>
        <w:jc w:val="both"/>
      </w:pPr>
      <w:r>
        <w:t xml:space="preserve">45. Se il punto </w:t>
      </w:r>
      <w:proofErr w:type="gramStart"/>
      <w:r>
        <w:t>4</w:t>
      </w:r>
      <w:proofErr w:type="gramEnd"/>
      <w:r>
        <w:t xml:space="preserve"> rappresenta il punto di ebollizione di un sistema e il sis</w:t>
      </w:r>
      <w:r>
        <w:t>tema si trova in questa condizione, cosa succederebbe alla temperatura di ebollizione se la pressione aumenta?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</w:r>
      <w:proofErr w:type="gramStart"/>
      <w:r>
        <w:t>aumenterebbe</w:t>
      </w:r>
      <w:proofErr w:type="gramEnd"/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</w:r>
      <w:proofErr w:type="gramStart"/>
      <w:r>
        <w:t>diminuirebbe</w:t>
      </w:r>
      <w:proofErr w:type="gramEnd"/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</w:r>
      <w:proofErr w:type="gramStart"/>
      <w:r>
        <w:t>rimarrebbe</w:t>
      </w:r>
      <w:proofErr w:type="gramEnd"/>
      <w:r>
        <w:t xml:space="preserve"> invariata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</w:r>
      <w:proofErr w:type="gramStart"/>
      <w:r>
        <w:t>dapprima</w:t>
      </w:r>
      <w:proofErr w:type="gramEnd"/>
      <w:r>
        <w:t xml:space="preserve"> rimarrebbe invariata e poi diminuirebbe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</w:r>
      <w:proofErr w:type="gramStart"/>
      <w:r>
        <w:t>dapprima</w:t>
      </w:r>
      <w:proofErr w:type="gramEnd"/>
      <w:r>
        <w:t xml:space="preserve"> diminuirebbe bruscam</w:t>
      </w:r>
      <w:r>
        <w:t>ente, poi aumenterebbe leggermente</w:t>
      </w:r>
    </w:p>
    <w:p w:rsidR="00000000" w:rsidRDefault="00E57E4B">
      <w:pPr>
        <w:jc w:val="both"/>
      </w:pPr>
    </w:p>
    <w:p w:rsidR="00000000" w:rsidRDefault="00E57E4B">
      <w:pPr>
        <w:jc w:val="both"/>
      </w:pPr>
      <w:r>
        <w:t>46. Quale dei seguenti sistemi è un non-elettrolita?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</w:r>
      <w:proofErr w:type="gramStart"/>
      <w:r>
        <w:t>una</w:t>
      </w:r>
      <w:proofErr w:type="gramEnd"/>
      <w:r>
        <w:t xml:space="preserve"> soluzione acquosa di acido acetico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</w:r>
      <w:proofErr w:type="gramStart"/>
      <w:r>
        <w:t>una</w:t>
      </w:r>
      <w:proofErr w:type="gramEnd"/>
      <w:r>
        <w:t xml:space="preserve"> soluzione acquosa di ammoniaca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</w:r>
      <w:proofErr w:type="gramStart"/>
      <w:r>
        <w:t>una</w:t>
      </w:r>
      <w:proofErr w:type="gramEnd"/>
      <w:r>
        <w:t xml:space="preserve"> soluzione acquosa di alcool etilico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cloruro di sodio fuso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</w:r>
      <w:proofErr w:type="gramStart"/>
      <w:r>
        <w:t>una</w:t>
      </w:r>
      <w:proofErr w:type="gramEnd"/>
      <w:r>
        <w:t xml:space="preserve"> lega ra</w:t>
      </w:r>
      <w:r>
        <w:t>me-argento</w:t>
      </w:r>
    </w:p>
    <w:p w:rsidR="00000000" w:rsidRDefault="00E57E4B">
      <w:pPr>
        <w:ind w:left="284" w:hanging="284"/>
        <w:jc w:val="both"/>
      </w:pPr>
    </w:p>
    <w:p w:rsidR="00000000" w:rsidRDefault="00E57E4B">
      <w:pPr>
        <w:ind w:left="284" w:hanging="284"/>
        <w:jc w:val="both"/>
      </w:pPr>
      <w:r>
        <w:t>47. Se aggiungono 684 grammi di zucchero,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proofErr w:type="gramStart"/>
      <w:r>
        <w:t xml:space="preserve"> ,</w:t>
      </w:r>
      <w:proofErr w:type="gramEnd"/>
      <w:r>
        <w:t xml:space="preserve"> a 2 litri di acqua quale sarà il punto di ebollizione approssimato della soluzione risultante? (1 mole di zucchero = 342 g)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</w:r>
      <w:proofErr w:type="gramStart"/>
      <w:r>
        <w:t>1,04°C</w:t>
      </w:r>
      <w:proofErr w:type="gramEnd"/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</w:r>
      <w:proofErr w:type="gramStart"/>
      <w:r>
        <w:t>99,48°C</w:t>
      </w:r>
      <w:proofErr w:type="gramEnd"/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</w:r>
      <w:proofErr w:type="gramStart"/>
      <w:r>
        <w:t>100,51°C</w:t>
      </w:r>
      <w:proofErr w:type="gramEnd"/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</w:r>
      <w:proofErr w:type="gramStart"/>
      <w:r>
        <w:t>101,04°C</w:t>
      </w:r>
      <w:proofErr w:type="gramEnd"/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</w:r>
      <w:proofErr w:type="gramStart"/>
      <w:r>
        <w:t>212°F</w:t>
      </w:r>
      <w:proofErr w:type="gramEnd"/>
    </w:p>
    <w:p w:rsidR="00000000" w:rsidRDefault="00E57E4B">
      <w:pPr>
        <w:ind w:left="284" w:hanging="284"/>
        <w:jc w:val="both"/>
      </w:pPr>
    </w:p>
    <w:p w:rsidR="00000000" w:rsidRDefault="00E57E4B">
      <w:pPr>
        <w:ind w:left="284" w:hanging="284"/>
        <w:jc w:val="both"/>
      </w:pPr>
      <w:r>
        <w:t>48.</w:t>
      </w:r>
      <w:r>
        <w:t xml:space="preserve"> </w:t>
      </w:r>
      <w:proofErr w:type="gramStart"/>
      <w:r>
        <w:t>Quale</w:t>
      </w:r>
      <w:proofErr w:type="gramEnd"/>
      <w:r>
        <w:t xml:space="preserve"> è la formula di una sostanza di P.M. 230, e che è composta del 65,2% di arsenico e del 34,8% di ossigeno?</w:t>
      </w:r>
    </w:p>
    <w:p w:rsidR="00000000" w:rsidRDefault="00E57E4B">
      <w:pPr>
        <w:ind w:left="284"/>
        <w:jc w:val="both"/>
        <w:rPr>
          <w:vertAlign w:val="subscript"/>
        </w:rPr>
      </w:pPr>
      <w:proofErr w:type="gramStart"/>
      <w:r>
        <w:t>(A</w:t>
      </w:r>
      <w:proofErr w:type="gramEnd"/>
      <w:r>
        <w:t>)</w:t>
      </w:r>
      <w:r>
        <w:tab/>
        <w:t>AsO</w:t>
      </w:r>
      <w:r>
        <w:rPr>
          <w:vertAlign w:val="subscript"/>
        </w:rPr>
        <w:t>3</w:t>
      </w:r>
    </w:p>
    <w:p w:rsidR="00000000" w:rsidRDefault="00E57E4B">
      <w:pPr>
        <w:ind w:left="284"/>
        <w:jc w:val="both"/>
        <w:rPr>
          <w:vertAlign w:val="subscript"/>
        </w:rPr>
      </w:pPr>
      <w:proofErr w:type="gramStart"/>
      <w:r>
        <w:t>(B</w:t>
      </w:r>
      <w:proofErr w:type="gramEnd"/>
      <w:r>
        <w:t>)</w:t>
      </w:r>
      <w:r>
        <w:tab/>
        <w:t>As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000000" w:rsidRDefault="00E57E4B">
      <w:pPr>
        <w:ind w:left="284"/>
        <w:jc w:val="both"/>
        <w:rPr>
          <w:vertAlign w:val="subscript"/>
        </w:rPr>
      </w:pPr>
      <w:proofErr w:type="gramStart"/>
      <w:r>
        <w:t>(C</w:t>
      </w:r>
      <w:proofErr w:type="gramEnd"/>
      <w:r>
        <w:t>)</w:t>
      </w:r>
      <w:r>
        <w:tab/>
        <w:t>As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</w:p>
    <w:p w:rsidR="00000000" w:rsidRDefault="00E57E4B">
      <w:pPr>
        <w:ind w:left="284"/>
        <w:jc w:val="both"/>
        <w:rPr>
          <w:vertAlign w:val="subscript"/>
        </w:rPr>
      </w:pPr>
      <w:proofErr w:type="gramStart"/>
      <w:r>
        <w:t>(D</w:t>
      </w:r>
      <w:proofErr w:type="gramEnd"/>
      <w:r>
        <w:t>)</w:t>
      </w:r>
      <w:r>
        <w:tab/>
        <w:t>As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:rsidR="00000000" w:rsidRDefault="00E57E4B">
      <w:pPr>
        <w:ind w:left="284"/>
        <w:jc w:val="both"/>
        <w:rPr>
          <w:vertAlign w:val="subscript"/>
        </w:rPr>
      </w:pPr>
      <w:proofErr w:type="gramStart"/>
      <w:r>
        <w:t>(E</w:t>
      </w:r>
      <w:proofErr w:type="gramEnd"/>
      <w:r>
        <w:t>)</w:t>
      </w:r>
      <w:r>
        <w:tab/>
        <w:t>As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10</w:t>
      </w:r>
    </w:p>
    <w:p w:rsidR="00000000" w:rsidRDefault="00E57E4B">
      <w:pPr>
        <w:jc w:val="both"/>
      </w:pPr>
      <w:r>
        <w:lastRenderedPageBreak/>
        <w:t xml:space="preserve">49. Cinque litri di gas (STP) </w:t>
      </w:r>
      <w:proofErr w:type="gramStart"/>
      <w:r>
        <w:t>pesano</w:t>
      </w:r>
      <w:proofErr w:type="gramEnd"/>
      <w:r>
        <w:t xml:space="preserve"> 6,25 grammi. </w:t>
      </w:r>
      <w:proofErr w:type="gramStart"/>
      <w:r>
        <w:t>Quale</w:t>
      </w:r>
      <w:proofErr w:type="gramEnd"/>
      <w:r>
        <w:t xml:space="preserve"> è il peso molecolare del gas?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1,</w:t>
      </w:r>
      <w:r>
        <w:t>25 g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14 g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28 g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56 g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140 g</w:t>
      </w:r>
    </w:p>
    <w:p w:rsidR="00000000" w:rsidRDefault="00E57E4B">
      <w:pPr>
        <w:ind w:left="284" w:hanging="284"/>
        <w:jc w:val="both"/>
      </w:pPr>
    </w:p>
    <w:p w:rsidR="00000000" w:rsidRDefault="00E57E4B">
      <w:pPr>
        <w:ind w:left="284" w:hanging="284"/>
        <w:jc w:val="both"/>
      </w:pPr>
      <w:r>
        <w:t>50. Il peso di un grammo di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 xml:space="preserve"> (zucchero) </w:t>
      </w:r>
      <w:proofErr w:type="gramStart"/>
      <w:r>
        <w:t>è</w:t>
      </w:r>
      <w:proofErr w:type="gramEnd"/>
      <w:r>
        <w:t xml:space="preserve"> 342 grammi. Una soluzione di 342 grammi di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 xml:space="preserve"> </w:t>
      </w:r>
      <w:proofErr w:type="gramStart"/>
      <w:r>
        <w:t>in</w:t>
      </w:r>
      <w:proofErr w:type="gramEnd"/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1 litro di soluzione è un molare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 xml:space="preserve">1 litro di soluzione è </w:t>
      </w:r>
      <w:proofErr w:type="gramStart"/>
      <w:r>
        <w:t>12</w:t>
      </w:r>
      <w:proofErr w:type="gramEnd"/>
      <w:r>
        <w:t xml:space="preserve"> molare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 xml:space="preserve">1 litro di soluzione è un </w:t>
      </w:r>
      <w:proofErr w:type="gramStart"/>
      <w:r>
        <w:t>mo</w:t>
      </w:r>
      <w:r>
        <w:t>lale</w:t>
      </w:r>
      <w:proofErr w:type="gramEnd"/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 xml:space="preserve">500 mL di soluzione </w:t>
      </w:r>
      <w:proofErr w:type="gramStart"/>
      <w:r>
        <w:t>è</w:t>
      </w:r>
      <w:proofErr w:type="gramEnd"/>
      <w:r>
        <w:t xml:space="preserve"> 6 normale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 xml:space="preserve">1000 grammi di acqua </w:t>
      </w:r>
      <w:proofErr w:type="gramStart"/>
      <w:r>
        <w:t>è</w:t>
      </w:r>
      <w:proofErr w:type="gramEnd"/>
      <w:r>
        <w:t xml:space="preserve"> 0,5 molare</w:t>
      </w:r>
    </w:p>
    <w:p w:rsidR="00000000" w:rsidRDefault="00E57E4B">
      <w:pPr>
        <w:ind w:left="284" w:hanging="284"/>
        <w:jc w:val="both"/>
      </w:pPr>
    </w:p>
    <w:p w:rsidR="00000000" w:rsidRDefault="00E57E4B">
      <w:pPr>
        <w:ind w:left="284" w:hanging="284"/>
        <w:jc w:val="both"/>
      </w:pPr>
      <w:r>
        <w:t xml:space="preserve">51. Sulla base della teoria cinetico-molecolare, le molecole sono in movimento caotico. Questo movimento è massimo quando la sostanza </w:t>
      </w:r>
      <w:proofErr w:type="gramStart"/>
      <w:r>
        <w:t>è</w:t>
      </w:r>
      <w:proofErr w:type="gramEnd"/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</w:r>
      <w:proofErr w:type="gramStart"/>
      <w:r>
        <w:t>riscaldata</w:t>
      </w:r>
      <w:proofErr w:type="gramEnd"/>
      <w:r>
        <w:t xml:space="preserve"> come solido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</w:r>
      <w:proofErr w:type="gramStart"/>
      <w:r>
        <w:t>riscaldat</w:t>
      </w:r>
      <w:r>
        <w:t>a</w:t>
      </w:r>
      <w:proofErr w:type="gramEnd"/>
      <w:r>
        <w:t xml:space="preserve"> come liquido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</w:r>
      <w:proofErr w:type="gramStart"/>
      <w:r>
        <w:t>riscaldata</w:t>
      </w:r>
      <w:proofErr w:type="gramEnd"/>
      <w:r>
        <w:t xml:space="preserve"> come gas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</w:r>
      <w:proofErr w:type="gramStart"/>
      <w:r>
        <w:t>trasformata</w:t>
      </w:r>
      <w:proofErr w:type="gramEnd"/>
      <w:r>
        <w:t xml:space="preserve"> da solido a liquido al suo punto di fusione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</w:r>
      <w:proofErr w:type="gramStart"/>
      <w:r>
        <w:t>trasformata</w:t>
      </w:r>
      <w:proofErr w:type="gramEnd"/>
      <w:r>
        <w:t xml:space="preserve"> da liquido a gas al suo punto di ebollizione</w:t>
      </w:r>
    </w:p>
    <w:p w:rsidR="00000000" w:rsidRDefault="00E57E4B">
      <w:pPr>
        <w:ind w:left="284"/>
        <w:jc w:val="both"/>
      </w:pPr>
    </w:p>
    <w:p w:rsidR="00000000" w:rsidRDefault="00E57E4B">
      <w:pPr>
        <w:ind w:left="284" w:hanging="284"/>
        <w:jc w:val="both"/>
      </w:pPr>
      <w:r>
        <w:t>52. Quanti grammi di CaCO</w:t>
      </w:r>
      <w:r>
        <w:rPr>
          <w:vertAlign w:val="subscript"/>
        </w:rPr>
        <w:t>3</w:t>
      </w:r>
      <w:r>
        <w:t xml:space="preserve"> si devono far reagire con acido cloridrico in eccesso per produrre u</w:t>
      </w:r>
      <w:r>
        <w:t>na mole di CO</w:t>
      </w:r>
      <w:r>
        <w:rPr>
          <w:position w:val="-6"/>
          <w:sz w:val="14"/>
        </w:rPr>
        <w:t>2</w:t>
      </w:r>
      <w:r>
        <w:t xml:space="preserve"> gas?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44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50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88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100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200</w:t>
      </w:r>
    </w:p>
    <w:p w:rsidR="00000000" w:rsidRDefault="00E57E4B">
      <w:pPr>
        <w:ind w:left="284"/>
        <w:jc w:val="both"/>
      </w:pPr>
    </w:p>
    <w:p w:rsidR="00000000" w:rsidRDefault="00E57E4B">
      <w:pPr>
        <w:jc w:val="both"/>
      </w:pPr>
      <w:r>
        <w:t xml:space="preserve">Le </w:t>
      </w:r>
      <w:r>
        <w:rPr>
          <w:u w:val="single"/>
        </w:rPr>
        <w:t>domande 53-56</w:t>
      </w:r>
      <w:r>
        <w:t xml:space="preserve"> si riferiscono al seguente disegno:</w:t>
      </w:r>
    </w:p>
    <w:p w:rsidR="00000000" w:rsidRDefault="003E1A8E">
      <w:pPr>
        <w:jc w:val="center"/>
      </w:pPr>
      <w:r>
        <w:rPr>
          <w:noProof/>
        </w:rPr>
        <w:drawing>
          <wp:inline distT="0" distB="0" distL="0" distR="0">
            <wp:extent cx="2700655" cy="2440940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7E4B">
      <w:pPr>
        <w:jc w:val="both"/>
      </w:pPr>
      <w:r>
        <w:t>53. Quale sarà la lettura del voltmetro quando si chiude l'interruttore?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0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0,24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0,56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0,80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1,04</w:t>
      </w:r>
    </w:p>
    <w:p w:rsidR="00000000" w:rsidRDefault="00E57E4B">
      <w:pPr>
        <w:jc w:val="both"/>
      </w:pPr>
    </w:p>
    <w:p w:rsidR="00000000" w:rsidRDefault="00E57E4B">
      <w:pPr>
        <w:jc w:val="both"/>
      </w:pPr>
      <w:r>
        <w:t>54. Quando l'equilibrio è r</w:t>
      </w:r>
      <w:r>
        <w:t>aggiunto, sul voltmetro si leggerà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0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0.24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0.56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0.80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1,04</w:t>
      </w:r>
    </w:p>
    <w:p w:rsidR="00000000" w:rsidRDefault="00E57E4B">
      <w:pPr>
        <w:jc w:val="both"/>
      </w:pPr>
    </w:p>
    <w:p w:rsidR="00976067" w:rsidRDefault="00976067">
      <w:pPr>
        <w:jc w:val="both"/>
      </w:pPr>
    </w:p>
    <w:p w:rsidR="00000000" w:rsidRDefault="00E57E4B">
      <w:pPr>
        <w:jc w:val="both"/>
      </w:pPr>
      <w:r>
        <w:lastRenderedPageBreak/>
        <w:t xml:space="preserve">55. L'anodo in questa cella è </w:t>
      </w:r>
      <w:proofErr w:type="gramStart"/>
      <w:r>
        <w:t>il</w:t>
      </w:r>
      <w:proofErr w:type="gramEnd"/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Ni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</w:r>
      <w:proofErr w:type="gramStart"/>
      <w:r>
        <w:t>il</w:t>
      </w:r>
      <w:proofErr w:type="gramEnd"/>
      <w:r>
        <w:t xml:space="preserve"> ponte sale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Ag</w:t>
      </w:r>
    </w:p>
    <w:p w:rsidR="00000000" w:rsidRDefault="00E57E4B">
      <w:pPr>
        <w:ind w:left="284"/>
        <w:jc w:val="both"/>
        <w:rPr>
          <w:vertAlign w:val="superscript"/>
        </w:rPr>
      </w:pPr>
      <w:proofErr w:type="gramStart"/>
      <w:r>
        <w:t>(D</w:t>
      </w:r>
      <w:proofErr w:type="gramEnd"/>
      <w:r>
        <w:t>)</w:t>
      </w:r>
      <w:r>
        <w:tab/>
        <w:t>Ni</w:t>
      </w:r>
      <w:r>
        <w:rPr>
          <w:vertAlign w:val="superscript"/>
        </w:rPr>
        <w:t>2+</w:t>
      </w:r>
    </w:p>
    <w:p w:rsidR="00000000" w:rsidRDefault="00E57E4B">
      <w:pPr>
        <w:ind w:left="284"/>
        <w:jc w:val="both"/>
        <w:rPr>
          <w:vertAlign w:val="superscript"/>
        </w:rPr>
      </w:pPr>
      <w:proofErr w:type="gramStart"/>
      <w:r>
        <w:t>(E</w:t>
      </w:r>
      <w:proofErr w:type="gramEnd"/>
      <w:r>
        <w:t>)</w:t>
      </w:r>
      <w:r>
        <w:tab/>
        <w:t>Ag</w:t>
      </w:r>
      <w:r>
        <w:rPr>
          <w:vertAlign w:val="superscript"/>
        </w:rPr>
        <w:t>+</w:t>
      </w:r>
    </w:p>
    <w:p w:rsidR="00000000" w:rsidRDefault="00E57E4B">
      <w:pPr>
        <w:jc w:val="both"/>
      </w:pPr>
    </w:p>
    <w:p w:rsidR="00000000" w:rsidRDefault="00E57E4B">
      <w:pPr>
        <w:jc w:val="both"/>
      </w:pPr>
      <w:r>
        <w:t>56. In seguito al passaggio nella pila di 0,1 moli di elettroni, il nichel peserà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3,0 g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4,1 g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5,9 g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7,0 g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13 g</w:t>
      </w:r>
    </w:p>
    <w:p w:rsidR="00000000" w:rsidRDefault="00E57E4B">
      <w:pPr>
        <w:jc w:val="both"/>
      </w:pPr>
    </w:p>
    <w:p w:rsidR="00000000" w:rsidRDefault="00E57E4B">
      <w:pPr>
        <w:jc w:val="both"/>
      </w:pPr>
      <w:r>
        <w:t xml:space="preserve">57. Quante kilocalorie </w:t>
      </w:r>
      <w:proofErr w:type="gramStart"/>
      <w:r>
        <w:t>vengono</w:t>
      </w:r>
      <w:proofErr w:type="gramEnd"/>
      <w:r>
        <w:t xml:space="preserve"> liberate dalla combustione completa di una mole di acetilene?</w:t>
      </w:r>
    </w:p>
    <w:p w:rsidR="00000000" w:rsidRDefault="00E57E4B">
      <w:pPr>
        <w:ind w:left="284"/>
        <w:jc w:val="both"/>
      </w:pPr>
      <w:r>
        <w:t>La reazione è: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 (g)</w:t>
      </w:r>
      <w:proofErr w:type="gramStart"/>
      <w:r>
        <w:t xml:space="preserve">  </w:t>
      </w:r>
      <w:proofErr w:type="gramEnd"/>
      <w:r>
        <w:t>+  2 x 1/2 O</w:t>
      </w:r>
      <w:r>
        <w:rPr>
          <w:vertAlign w:val="subscript"/>
        </w:rPr>
        <w:t>2(g)</w:t>
      </w:r>
      <w:r>
        <w:t xml:space="preserve">   </w:t>
      </w:r>
      <w:r>
        <w:rPr>
          <w:rFonts w:ascii="Symbol" w:hAnsi="Symbol"/>
        </w:rPr>
        <w:t></w:t>
      </w:r>
      <w:r>
        <w:t xml:space="preserve">   2 CO</w:t>
      </w:r>
      <w:r>
        <w:rPr>
          <w:vertAlign w:val="subscript"/>
        </w:rPr>
        <w:t>2(g)</w:t>
      </w:r>
      <w:r>
        <w:t xml:space="preserve">  +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</w:p>
    <w:p w:rsidR="00000000" w:rsidRDefault="00E57E4B">
      <w:pPr>
        <w:ind w:left="284"/>
        <w:jc w:val="both"/>
      </w:pPr>
      <w:r>
        <w:rPr>
          <w:rFonts w:ascii="Symbol" w:hAnsi="Symbol"/>
        </w:rPr>
        <w:t></w:t>
      </w:r>
      <w:r>
        <w:t>H</w:t>
      </w:r>
      <w:r>
        <w:rPr>
          <w:i/>
          <w:position w:val="-6"/>
          <w:sz w:val="14"/>
        </w:rPr>
        <w:t>f</w:t>
      </w:r>
      <w:r>
        <w:rPr>
          <w:position w:val="6"/>
          <w:sz w:val="14"/>
        </w:rPr>
        <w:t>0</w:t>
      </w:r>
      <w:r>
        <w:t xml:space="preserve"> (kcal/mole) è: per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proofErr w:type="gramStart"/>
      <w:r>
        <w:rPr>
          <w:vertAlign w:val="subscript"/>
        </w:rPr>
        <w:t xml:space="preserve">  </w:t>
      </w:r>
      <w:proofErr w:type="gramEnd"/>
      <w:r>
        <w:t xml:space="preserve">= 54,2; per </w:t>
      </w:r>
      <w:r>
        <w:rPr>
          <w:position w:val="-6"/>
          <w:sz w:val="14"/>
        </w:rPr>
        <w:t xml:space="preserve"> </w:t>
      </w:r>
      <w:r>
        <w:t>CO</w:t>
      </w:r>
      <w:r>
        <w:rPr>
          <w:vertAlign w:val="subscript"/>
        </w:rPr>
        <w:t xml:space="preserve">2  </w:t>
      </w:r>
      <w:r>
        <w:t>=  -94,05; per H</w:t>
      </w:r>
      <w:r>
        <w:rPr>
          <w:vertAlign w:val="subscript"/>
        </w:rPr>
        <w:t>2</w:t>
      </w:r>
      <w:r>
        <w:t>O =  -57,8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+ 54.2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- 97,6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- 191,7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- 245,2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- 300,1</w:t>
      </w:r>
    </w:p>
    <w:p w:rsidR="00000000" w:rsidRDefault="00E57E4B">
      <w:pPr>
        <w:ind w:left="284"/>
        <w:jc w:val="both"/>
      </w:pPr>
    </w:p>
    <w:p w:rsidR="00000000" w:rsidRDefault="00E57E4B">
      <w:pPr>
        <w:ind w:left="284" w:hanging="284"/>
        <w:jc w:val="both"/>
      </w:pPr>
      <w:r>
        <w:t>58. Nella reazione seguente, quanti litri O</w:t>
      </w:r>
      <w:r>
        <w:rPr>
          <w:vertAlign w:val="subscript"/>
        </w:rPr>
        <w:t xml:space="preserve">2 </w:t>
      </w:r>
      <w:r>
        <w:t>sono prodotti a STP nella decomposizione di 85,2 gra</w:t>
      </w:r>
      <w:r>
        <w:t>mmi di NaClO</w:t>
      </w:r>
      <w:r>
        <w:rPr>
          <w:vertAlign w:val="subscript"/>
        </w:rPr>
        <w:t>3</w:t>
      </w:r>
      <w:r>
        <w:t>?</w:t>
      </w:r>
    </w:p>
    <w:p w:rsidR="00000000" w:rsidRDefault="00E57E4B">
      <w:pPr>
        <w:jc w:val="both"/>
      </w:pPr>
      <w:r>
        <w:tab/>
        <w:t xml:space="preserve">             NaClO</w:t>
      </w:r>
      <w:r>
        <w:rPr>
          <w:vertAlign w:val="subscript"/>
        </w:rPr>
        <w:t>3</w:t>
      </w:r>
      <w:proofErr w:type="gramStart"/>
      <w:r>
        <w:rPr>
          <w:position w:val="-6"/>
          <w:sz w:val="14"/>
        </w:rPr>
        <w:t xml:space="preserve"> </w:t>
      </w:r>
      <w:r>
        <w:t xml:space="preserve">  </w:t>
      </w:r>
      <w:proofErr w:type="gramEnd"/>
      <w:r>
        <w:rPr>
          <w:rFonts w:ascii="Symbol" w:hAnsi="Symbol"/>
        </w:rPr>
        <w:t></w:t>
      </w:r>
      <w:r>
        <w:t xml:space="preserve">   NaCl + O</w:t>
      </w:r>
      <w:r>
        <w:rPr>
          <w:vertAlign w:val="subscript"/>
        </w:rPr>
        <w:t>2</w:t>
      </w:r>
      <w:r>
        <w:t xml:space="preserve"> (non bilanciata)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13,4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25,6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26,8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38,4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76,8</w:t>
      </w:r>
    </w:p>
    <w:p w:rsidR="00000000" w:rsidRDefault="00E57E4B">
      <w:pPr>
        <w:ind w:left="284"/>
        <w:jc w:val="both"/>
      </w:pPr>
    </w:p>
    <w:p w:rsidR="00000000" w:rsidRDefault="00E57E4B">
      <w:pPr>
        <w:ind w:left="284" w:hanging="284"/>
        <w:jc w:val="both"/>
      </w:pPr>
      <w:r>
        <w:t xml:space="preserve">59. La reazione bilanciata nella domanda </w:t>
      </w:r>
      <w:proofErr w:type="gramStart"/>
      <w:r>
        <w:t>58</w:t>
      </w:r>
      <w:proofErr w:type="gramEnd"/>
      <w:r>
        <w:t xml:space="preserve"> prevede un rapporto molare tra NaClO</w:t>
      </w:r>
      <w:r>
        <w:rPr>
          <w:vertAlign w:val="subscript"/>
        </w:rPr>
        <w:t>3</w:t>
      </w:r>
      <w:r>
        <w:t xml:space="preserve"> e O</w:t>
      </w:r>
      <w:r>
        <w:rPr>
          <w:vertAlign w:val="subscript"/>
        </w:rPr>
        <w:t xml:space="preserve">2 </w:t>
      </w:r>
      <w:r>
        <w:t xml:space="preserve"> prodotto di :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1:</w:t>
      </w:r>
      <w:proofErr w:type="gramStart"/>
      <w:r>
        <w:t>1</w:t>
      </w:r>
      <w:proofErr w:type="gramEnd"/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2:</w:t>
      </w:r>
      <w:proofErr w:type="gramStart"/>
      <w:r>
        <w:t>1</w:t>
      </w:r>
      <w:proofErr w:type="gramEnd"/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2:</w:t>
      </w:r>
      <w:proofErr w:type="gramStart"/>
      <w:r>
        <w:t>2</w:t>
      </w:r>
      <w:proofErr w:type="gramEnd"/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2:</w:t>
      </w:r>
      <w:proofErr w:type="gramStart"/>
      <w:r>
        <w:t>3</w:t>
      </w:r>
      <w:proofErr w:type="gramEnd"/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3:</w:t>
      </w:r>
      <w:proofErr w:type="gramStart"/>
      <w:r>
        <w:t>3</w:t>
      </w:r>
      <w:proofErr w:type="gramEnd"/>
    </w:p>
    <w:p w:rsidR="00000000" w:rsidRDefault="00E57E4B">
      <w:pPr>
        <w:jc w:val="both"/>
      </w:pPr>
    </w:p>
    <w:p w:rsidR="00000000" w:rsidRDefault="00E57E4B">
      <w:pPr>
        <w:jc w:val="both"/>
        <w:rPr>
          <w:vertAlign w:val="subscript"/>
        </w:rPr>
      </w:pPr>
      <w:r>
        <w:t>60. La sintesi industriale dell’ammoniaca NH</w:t>
      </w:r>
      <w:r>
        <w:rPr>
          <w:vertAlign w:val="subscript"/>
        </w:rPr>
        <w:t>3</w:t>
      </w:r>
      <w:r>
        <w:t xml:space="preserve"> utilizza la reazione:</w:t>
      </w:r>
      <w:proofErr w:type="gramStart"/>
      <w:r>
        <w:t xml:space="preserve">   </w:t>
      </w:r>
      <w:proofErr w:type="gramEnd"/>
      <w:r>
        <w:t>N</w:t>
      </w:r>
      <w:r>
        <w:rPr>
          <w:vertAlign w:val="subscript"/>
        </w:rPr>
        <w:t>2</w:t>
      </w:r>
      <w:r>
        <w:t xml:space="preserve"> + 3 H</w:t>
      </w:r>
      <w:r>
        <w:rPr>
          <w:vertAlign w:val="subscript"/>
        </w:rPr>
        <w:t>2</w:t>
      </w:r>
      <w:r>
        <w:t xml:space="preserve">   </w:t>
      </w:r>
      <w:r>
        <w:rPr>
          <w:rFonts w:ascii="Symbol" w:hAnsi="Symbol"/>
        </w:rPr>
        <w:t></w:t>
      </w:r>
      <w:r>
        <w:t xml:space="preserve">    2 NH</w:t>
      </w:r>
      <w:r>
        <w:rPr>
          <w:vertAlign w:val="subscript"/>
        </w:rPr>
        <w:t>3</w:t>
      </w:r>
    </w:p>
    <w:p w:rsidR="00000000" w:rsidRDefault="00E57E4B">
      <w:pPr>
        <w:ind w:left="284"/>
        <w:jc w:val="both"/>
      </w:pPr>
      <w:r>
        <w:t xml:space="preserve">Quale volume di ammoniaca, in litri, si forma da 3 </w:t>
      </w:r>
      <w:proofErr w:type="gramStart"/>
      <w:r>
        <w:t>litri</w:t>
      </w:r>
      <w:proofErr w:type="gramEnd"/>
      <w:r>
        <w:t xml:space="preserve"> di azoto se la reazione va a completezza?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ab/>
        <w:t>2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3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5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6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7</w:t>
      </w:r>
    </w:p>
    <w:p w:rsidR="00000000" w:rsidRDefault="00E57E4B">
      <w:pPr>
        <w:jc w:val="both"/>
      </w:pPr>
    </w:p>
    <w:p w:rsidR="00000000" w:rsidRDefault="00E57E4B">
      <w:pPr>
        <w:jc w:val="both"/>
      </w:pPr>
      <w:r>
        <w:t xml:space="preserve">61. </w:t>
      </w:r>
      <w:proofErr w:type="gramStart"/>
      <w:r>
        <w:t>Quale</w:t>
      </w:r>
      <w:proofErr w:type="gramEnd"/>
      <w:r>
        <w:t xml:space="preserve"> è il peso molecolare d</w:t>
      </w:r>
      <w:r>
        <w:t>el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? (H = 1, S = 32, O = 16)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40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50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76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84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98</w:t>
      </w:r>
    </w:p>
    <w:p w:rsidR="003E1A8E" w:rsidRDefault="003E1A8E">
      <w:pPr>
        <w:jc w:val="both"/>
      </w:pPr>
    </w:p>
    <w:p w:rsidR="00000000" w:rsidRDefault="00E57E4B">
      <w:pPr>
        <w:jc w:val="both"/>
      </w:pPr>
      <w:r>
        <w:t>62. La formula di struttura per il secondo membro della serie degli alcheni è</w:t>
      </w:r>
    </w:p>
    <w:p w:rsidR="00000000" w:rsidRDefault="00E57E4B">
      <w:pPr>
        <w:jc w:val="both"/>
        <w:rPr>
          <w:sz w:val="10"/>
        </w:rPr>
      </w:pPr>
    </w:p>
    <w:p w:rsidR="00000000" w:rsidRDefault="00E57E4B">
      <w:pPr>
        <w:ind w:left="284"/>
        <w:jc w:val="both"/>
      </w:pPr>
      <w:r>
        <w:t xml:space="preserve">                      (A)</w:t>
      </w:r>
      <w:proofErr w:type="gramStart"/>
      <w:r>
        <w:t xml:space="preserve">                          </w:t>
      </w:r>
      <w:proofErr w:type="gramEnd"/>
      <w:r>
        <w:t xml:space="preserve">(B)                         (C)                         </w:t>
      </w:r>
      <w:r>
        <w:t xml:space="preserve">   (D)                           (E)</w:t>
      </w:r>
    </w:p>
    <w:p w:rsidR="00000000" w:rsidRDefault="003E1A8E">
      <w:pPr>
        <w:ind w:left="284"/>
        <w:jc w:val="center"/>
      </w:pPr>
      <w:r>
        <w:rPr>
          <w:noProof/>
        </w:rPr>
        <w:drawing>
          <wp:inline distT="0" distB="0" distL="0" distR="0">
            <wp:extent cx="4980305" cy="7994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7E4B">
      <w:pPr>
        <w:jc w:val="both"/>
        <w:rPr>
          <w:sz w:val="10"/>
        </w:rPr>
      </w:pPr>
    </w:p>
    <w:p w:rsidR="00000000" w:rsidRDefault="00E57E4B">
      <w:pPr>
        <w:jc w:val="both"/>
      </w:pPr>
      <w:r>
        <w:lastRenderedPageBreak/>
        <w:t xml:space="preserve">63. </w:t>
      </w:r>
      <w:proofErr w:type="gramStart"/>
      <w:r>
        <w:t>Quale</w:t>
      </w:r>
      <w:proofErr w:type="gramEnd"/>
      <w:r>
        <w:t xml:space="preserve"> è il nome sistematico (IUPAC) per questa struttura?</w:t>
      </w:r>
    </w:p>
    <w:p w:rsidR="00000000" w:rsidRDefault="00E57E4B">
      <w:pPr>
        <w:jc w:val="both"/>
        <w:rPr>
          <w:sz w:val="10"/>
        </w:rPr>
      </w:pPr>
    </w:p>
    <w:p w:rsidR="00000000" w:rsidRDefault="00E57E4B">
      <w:pPr>
        <w:jc w:val="both"/>
      </w:pPr>
      <w:r>
        <w:t xml:space="preserve">         </w:t>
      </w:r>
      <w:r w:rsidR="003E1A8E">
        <w:rPr>
          <w:noProof/>
        </w:rPr>
        <w:drawing>
          <wp:inline distT="0" distB="0" distL="0" distR="0">
            <wp:extent cx="1390650" cy="58293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7E4B">
      <w:pPr>
        <w:ind w:left="284"/>
        <w:jc w:val="both"/>
        <w:rPr>
          <w:sz w:val="12"/>
        </w:rPr>
      </w:pP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alcol butilico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</w:r>
      <w:proofErr w:type="gramStart"/>
      <w:r>
        <w:t>n-butanolo</w:t>
      </w:r>
      <w:proofErr w:type="gramEnd"/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2-butanolo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</w:r>
      <w:proofErr w:type="gramStart"/>
      <w:r>
        <w:t>butanolo</w:t>
      </w:r>
      <w:proofErr w:type="gramEnd"/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 xml:space="preserve">alcol </w:t>
      </w:r>
      <w:proofErr w:type="spellStart"/>
      <w:r>
        <w:t>isobutilico</w:t>
      </w:r>
      <w:proofErr w:type="spellEnd"/>
    </w:p>
    <w:p w:rsidR="00000000" w:rsidRDefault="00E57E4B">
      <w:pPr>
        <w:jc w:val="both"/>
      </w:pPr>
    </w:p>
    <w:p w:rsidR="00000000" w:rsidRDefault="00E57E4B">
      <w:pPr>
        <w:jc w:val="both"/>
      </w:pPr>
      <w:r>
        <w:t>64. Lo stato di ossidazione del carbonio nell'acido ossa</w:t>
      </w:r>
      <w:r>
        <w:t>lico, H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, è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+1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+2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+3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+4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+8</w:t>
      </w:r>
    </w:p>
    <w:p w:rsidR="00000000" w:rsidRDefault="00E57E4B">
      <w:pPr>
        <w:ind w:left="284"/>
        <w:jc w:val="both"/>
      </w:pPr>
    </w:p>
    <w:p w:rsidR="00000000" w:rsidRDefault="00E57E4B">
      <w:pPr>
        <w:jc w:val="both"/>
      </w:pPr>
      <w:r>
        <w:t xml:space="preserve">65. Per dissoluzione in acqua tutti i seguenti sali danno origine </w:t>
      </w:r>
      <w:proofErr w:type="gramStart"/>
      <w:r>
        <w:t>ad</w:t>
      </w:r>
      <w:proofErr w:type="gramEnd"/>
      <w:r>
        <w:t xml:space="preserve"> una soluzione basica, ECCETTO</w:t>
      </w:r>
    </w:p>
    <w:p w:rsidR="00000000" w:rsidRDefault="00E57E4B">
      <w:pPr>
        <w:ind w:left="284"/>
        <w:jc w:val="both"/>
        <w:rPr>
          <w:vertAlign w:val="subscript"/>
        </w:rPr>
      </w:pPr>
      <w:proofErr w:type="gramStart"/>
      <w:r>
        <w:t>(A</w:t>
      </w:r>
      <w:proofErr w:type="gramEnd"/>
      <w:r>
        <w:t>)</w:t>
      </w:r>
      <w:r>
        <w:tab/>
        <w:t>CuSO</w:t>
      </w:r>
      <w:r>
        <w:rPr>
          <w:vertAlign w:val="subscript"/>
        </w:rPr>
        <w:t>4</w:t>
      </w:r>
    </w:p>
    <w:p w:rsidR="00000000" w:rsidRDefault="00E57E4B">
      <w:pPr>
        <w:ind w:left="284"/>
        <w:jc w:val="both"/>
        <w:rPr>
          <w:vertAlign w:val="subscript"/>
        </w:rPr>
      </w:pPr>
      <w:proofErr w:type="gramStart"/>
      <w:r>
        <w:t>(B</w:t>
      </w:r>
      <w:proofErr w:type="gramEnd"/>
      <w:r>
        <w:t>)</w:t>
      </w:r>
      <w:r>
        <w:tab/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K</w:t>
      </w:r>
      <w:r>
        <w:rPr>
          <w:vertAlign w:val="subscript"/>
        </w:rPr>
        <w:t>2</w:t>
      </w:r>
      <w:r>
        <w:t>B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7</w:t>
      </w:r>
      <w:r>
        <w:t xml:space="preserve"> . 10 H</w:t>
      </w:r>
      <w:r>
        <w:rPr>
          <w:vertAlign w:val="subscript"/>
        </w:rPr>
        <w:t>2</w:t>
      </w:r>
      <w:r>
        <w:t>O</w:t>
      </w:r>
    </w:p>
    <w:p w:rsidR="00000000" w:rsidRDefault="00E57E4B">
      <w:pPr>
        <w:ind w:left="284"/>
        <w:jc w:val="both"/>
        <w:rPr>
          <w:vertAlign w:val="subscript"/>
        </w:rPr>
      </w:pPr>
      <w:proofErr w:type="gramStart"/>
      <w:r>
        <w:t>(D</w:t>
      </w:r>
      <w:proofErr w:type="gramEnd"/>
      <w:r>
        <w:t>)</w:t>
      </w:r>
      <w:r>
        <w:tab/>
        <w:t>Ca</w:t>
      </w:r>
      <w:r>
        <w:rPr>
          <w:vertAlign w:val="subscript"/>
        </w:rPr>
        <w:t>3</w:t>
      </w:r>
      <w:proofErr w:type="gramStart"/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000000" w:rsidRDefault="00E57E4B">
      <w:pPr>
        <w:ind w:left="284"/>
        <w:jc w:val="both"/>
        <w:rPr>
          <w:vertAlign w:val="subscript"/>
        </w:rPr>
      </w:pPr>
      <w:proofErr w:type="gramStart"/>
      <w:r>
        <w:t>(E</w:t>
      </w:r>
      <w:proofErr w:type="gramEnd"/>
      <w:r>
        <w:t>)</w:t>
      </w:r>
      <w:r>
        <w:tab/>
        <w:t>Mg</w:t>
      </w:r>
      <w:proofErr w:type="gramStart"/>
      <w:r>
        <w:t>(</w:t>
      </w:r>
      <w:proofErr w:type="gramEnd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</w:p>
    <w:p w:rsidR="00000000" w:rsidRDefault="00E57E4B">
      <w:pPr>
        <w:ind w:left="284" w:hanging="284"/>
        <w:jc w:val="both"/>
      </w:pPr>
    </w:p>
    <w:p w:rsidR="00000000" w:rsidRDefault="00E57E4B">
      <w:pPr>
        <w:ind w:left="284" w:hanging="284"/>
        <w:jc w:val="both"/>
      </w:pPr>
      <w:r>
        <w:t xml:space="preserve">66. Se un gas a STP </w:t>
      </w:r>
      <w:proofErr w:type="gramStart"/>
      <w:r>
        <w:t>viene</w:t>
      </w:r>
      <w:proofErr w:type="gramEnd"/>
      <w:r>
        <w:t xml:space="preserve"> scaldat</w:t>
      </w:r>
      <w:r>
        <w:t>o a 200°C e portato ad una pressione di 78,0 cm di Hg, di quale frazione si deve moltiplicare il volume originale per correggere il volume nelle nuove condizioni?</w:t>
      </w:r>
    </w:p>
    <w:p w:rsidR="00000000" w:rsidRDefault="00E57E4B">
      <w:pPr>
        <w:ind w:left="284"/>
        <w:jc w:val="both"/>
      </w:pPr>
      <w:r>
        <w:t>(</w:t>
      </w:r>
      <w:proofErr w:type="gramStart"/>
      <w:r>
        <w:t>A</w:t>
      </w:r>
      <w:proofErr w:type="gramEnd"/>
      <w:r>
        <w:t>)</w:t>
      </w:r>
      <w:r>
        <w:tab/>
        <w:t>(273/473) x (78/76)</w:t>
      </w:r>
    </w:p>
    <w:p w:rsidR="00000000" w:rsidRDefault="00E57E4B">
      <w:pPr>
        <w:ind w:left="284"/>
        <w:jc w:val="both"/>
      </w:pPr>
      <w:r>
        <w:t>(B)</w:t>
      </w:r>
      <w:r>
        <w:tab/>
      </w:r>
      <w:proofErr w:type="gramStart"/>
      <w:r>
        <w:t>(473</w:t>
      </w:r>
      <w:proofErr w:type="gramEnd"/>
      <w:r>
        <w:t>/273) x (760/780)</w:t>
      </w:r>
    </w:p>
    <w:p w:rsidR="00000000" w:rsidRDefault="00E57E4B">
      <w:pPr>
        <w:ind w:left="284"/>
        <w:jc w:val="both"/>
      </w:pPr>
      <w:r>
        <w:t>(C)</w:t>
      </w:r>
      <w:r>
        <w:tab/>
      </w:r>
      <w:proofErr w:type="gramStart"/>
      <w:r>
        <w:t>(780</w:t>
      </w:r>
      <w:proofErr w:type="gramEnd"/>
      <w:r>
        <w:t>/760) x (27.3/47,3)</w:t>
      </w:r>
    </w:p>
    <w:p w:rsidR="00000000" w:rsidRDefault="00E57E4B">
      <w:pPr>
        <w:ind w:left="284"/>
        <w:jc w:val="both"/>
      </w:pPr>
      <w:r>
        <w:t>(D)</w:t>
      </w:r>
      <w:r>
        <w:tab/>
      </w:r>
      <w:proofErr w:type="gramStart"/>
      <w:r>
        <w:t>(100</w:t>
      </w:r>
      <w:proofErr w:type="gramEnd"/>
      <w:r>
        <w:t>/273) x</w:t>
      </w:r>
      <w:r>
        <w:t xml:space="preserve"> (473/273)</w:t>
      </w:r>
    </w:p>
    <w:p w:rsidR="00000000" w:rsidRDefault="00E57E4B">
      <w:pPr>
        <w:ind w:left="284"/>
        <w:jc w:val="both"/>
      </w:pPr>
      <w:r>
        <w:t>(</w:t>
      </w:r>
      <w:proofErr w:type="gramStart"/>
      <w:r>
        <w:t>E</w:t>
      </w:r>
      <w:proofErr w:type="gramEnd"/>
      <w:r>
        <w:t>)</w:t>
      </w:r>
      <w:r>
        <w:tab/>
        <w:t>(200/0) x (76/78)</w:t>
      </w:r>
    </w:p>
    <w:p w:rsidR="00000000" w:rsidRDefault="00E57E4B">
      <w:pPr>
        <w:ind w:left="284" w:hanging="284"/>
        <w:jc w:val="both"/>
      </w:pPr>
    </w:p>
    <w:p w:rsidR="00000000" w:rsidRDefault="00E57E4B">
      <w:pPr>
        <w:ind w:left="284" w:hanging="284"/>
        <w:jc w:val="both"/>
      </w:pPr>
      <w:r>
        <w:t>67. Quale/</w:t>
      </w:r>
      <w:proofErr w:type="gramStart"/>
      <w:r>
        <w:t>i delle seguenti affermazioni</w:t>
      </w:r>
      <w:proofErr w:type="gramEnd"/>
      <w:r>
        <w:t xml:space="preserve"> è/sono vere per una sostanza che libera una piccola quantità di calore quando  viene sintetizzata a partire dai suoi elementi costituenti?</w:t>
      </w:r>
    </w:p>
    <w:p w:rsidR="00000000" w:rsidRDefault="00E57E4B">
      <w:pPr>
        <w:ind w:left="284"/>
        <w:jc w:val="both"/>
      </w:pPr>
      <w:r>
        <w:t xml:space="preserve">  </w:t>
      </w:r>
      <w:proofErr w:type="gramStart"/>
      <w:r>
        <w:t>I</w:t>
      </w:r>
      <w:proofErr w:type="gramEnd"/>
      <w:r>
        <w:t xml:space="preserve">. Sarà difficile decomporla per </w:t>
      </w:r>
      <w:proofErr w:type="gramStart"/>
      <w:r>
        <w:t>riscalda</w:t>
      </w:r>
      <w:r>
        <w:t>mento</w:t>
      </w:r>
      <w:proofErr w:type="gramEnd"/>
    </w:p>
    <w:p w:rsidR="00000000" w:rsidRDefault="00E57E4B">
      <w:pPr>
        <w:ind w:left="284"/>
        <w:jc w:val="both"/>
      </w:pPr>
      <w:r>
        <w:t xml:space="preserve"> II. Sarà relativamente facile decomporla per </w:t>
      </w:r>
      <w:proofErr w:type="gramStart"/>
      <w:r>
        <w:t>riscaldamento</w:t>
      </w:r>
      <w:proofErr w:type="gramEnd"/>
    </w:p>
    <w:p w:rsidR="00000000" w:rsidRDefault="00E57E4B">
      <w:pPr>
        <w:ind w:left="284"/>
        <w:jc w:val="both"/>
      </w:pPr>
      <w:r>
        <w:t>III. Sarà stabile se non riscaldata.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</w:r>
      <w:proofErr w:type="gramStart"/>
      <w:r>
        <w:t>solo</w:t>
      </w:r>
      <w:proofErr w:type="gramEnd"/>
      <w:r>
        <w:t xml:space="preserve"> I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</w:r>
      <w:proofErr w:type="gramStart"/>
      <w:r>
        <w:t>solo</w:t>
      </w:r>
      <w:proofErr w:type="gramEnd"/>
      <w:r>
        <w:t xml:space="preserve"> III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</w:r>
      <w:proofErr w:type="gramStart"/>
      <w:r>
        <w:t>solo</w:t>
      </w:r>
      <w:proofErr w:type="gramEnd"/>
      <w:r>
        <w:t xml:space="preserve"> I e II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</w:r>
      <w:proofErr w:type="gramStart"/>
      <w:r>
        <w:t>solo</w:t>
      </w:r>
      <w:proofErr w:type="gramEnd"/>
      <w:r>
        <w:t xml:space="preserve"> II e III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I</w:t>
      </w:r>
      <w:proofErr w:type="gramStart"/>
      <w:r>
        <w:t xml:space="preserve">, </w:t>
      </w:r>
      <w:proofErr w:type="gramEnd"/>
      <w:r>
        <w:t>II e III</w:t>
      </w:r>
    </w:p>
    <w:p w:rsidR="00000000" w:rsidRDefault="00E57E4B">
      <w:pPr>
        <w:ind w:left="284" w:hanging="284"/>
        <w:jc w:val="both"/>
      </w:pPr>
    </w:p>
    <w:p w:rsidR="00000000" w:rsidRDefault="00E57E4B">
      <w:pPr>
        <w:ind w:left="284" w:hanging="284"/>
        <w:jc w:val="both"/>
      </w:pPr>
      <w:r>
        <w:t xml:space="preserve">68. </w:t>
      </w:r>
      <w:proofErr w:type="gramStart"/>
      <w:r>
        <w:t>Quale</w:t>
      </w:r>
      <w:proofErr w:type="gramEnd"/>
      <w:r>
        <w:t xml:space="preserve"> è la molarità di una soluzione contenente 20 grammi di NaOH in 500 m</w:t>
      </w:r>
      <w:r>
        <w:t>l di soluzione? (Na=23, O=16, H=1)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0,25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0,5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1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20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40</w:t>
      </w:r>
    </w:p>
    <w:p w:rsidR="003E1A8E" w:rsidRDefault="003E1A8E">
      <w:pPr>
        <w:spacing w:line="360" w:lineRule="auto"/>
        <w:jc w:val="both"/>
      </w:pPr>
    </w:p>
    <w:p w:rsidR="00000000" w:rsidRDefault="00E57E4B">
      <w:pPr>
        <w:spacing w:line="360" w:lineRule="auto"/>
        <w:jc w:val="both"/>
      </w:pPr>
      <w:r>
        <w:t>69. Nella reazione: N</w:t>
      </w:r>
      <w:r>
        <w:rPr>
          <w:vertAlign w:val="subscript"/>
        </w:rPr>
        <w:t>2</w:t>
      </w:r>
      <w:proofErr w:type="gramStart"/>
      <w:r>
        <w:rPr>
          <w:vertAlign w:val="subscript"/>
        </w:rPr>
        <w:t xml:space="preserve">  </w:t>
      </w:r>
      <w:proofErr w:type="gramEnd"/>
      <w:r>
        <w:t>+  3 H</w:t>
      </w:r>
      <w:r>
        <w:rPr>
          <w:vertAlign w:val="subscript"/>
        </w:rPr>
        <w:t xml:space="preserve">2 </w:t>
      </w:r>
      <w:r>
        <w:t xml:space="preserve">  </w:t>
      </w:r>
      <w:r>
        <w:rPr>
          <w:rFonts w:ascii="Symbol" w:hAnsi="Symbol"/>
        </w:rPr>
        <w:t></w:t>
      </w:r>
      <w:r>
        <w:t xml:space="preserve">   2 NH</w:t>
      </w:r>
      <w:r>
        <w:rPr>
          <w:vertAlign w:val="subscript"/>
        </w:rPr>
        <w:t>3</w:t>
      </w:r>
      <w:r>
        <w:rPr>
          <w:position w:val="-6"/>
          <w:sz w:val="14"/>
        </w:rPr>
        <w:t xml:space="preserve">  </w:t>
      </w:r>
      <w:r>
        <w:t>+ calore, la costante di equilibrio si può esprimere come:</w:t>
      </w:r>
    </w:p>
    <w:p w:rsidR="00000000" w:rsidRPr="00835281" w:rsidRDefault="00E57E4B">
      <w:pPr>
        <w:spacing w:line="360" w:lineRule="auto"/>
        <w:ind w:left="284"/>
        <w:jc w:val="both"/>
        <w:rPr>
          <w:vertAlign w:val="superscript"/>
          <w:lang w:val="en-US"/>
        </w:rPr>
      </w:pPr>
      <w:r w:rsidRPr="00835281">
        <w:rPr>
          <w:lang w:val="en-US"/>
        </w:rPr>
        <w:t>(A)</w:t>
      </w:r>
      <w:r w:rsidRPr="00835281">
        <w:rPr>
          <w:lang w:val="en-US"/>
        </w:rPr>
        <w:tab/>
        <w:t>K = ([N</w:t>
      </w:r>
      <w:r w:rsidRPr="00835281">
        <w:rPr>
          <w:vertAlign w:val="subscript"/>
          <w:lang w:val="en-US"/>
        </w:rPr>
        <w:t>2</w:t>
      </w:r>
      <w:proofErr w:type="gramStart"/>
      <w:r w:rsidRPr="00835281">
        <w:rPr>
          <w:lang w:val="en-US"/>
        </w:rPr>
        <w:t>][</w:t>
      </w:r>
      <w:proofErr w:type="gramEnd"/>
      <w:r w:rsidRPr="00835281">
        <w:rPr>
          <w:lang w:val="en-US"/>
        </w:rPr>
        <w:t>H</w:t>
      </w:r>
      <w:r w:rsidRPr="00835281">
        <w:rPr>
          <w:vertAlign w:val="subscript"/>
          <w:lang w:val="en-US"/>
        </w:rPr>
        <w:t>2</w:t>
      </w:r>
      <w:r w:rsidRPr="00835281">
        <w:rPr>
          <w:lang w:val="en-US"/>
        </w:rPr>
        <w:t>]</w:t>
      </w:r>
      <w:r w:rsidRPr="00835281">
        <w:rPr>
          <w:vertAlign w:val="superscript"/>
          <w:lang w:val="en-US"/>
        </w:rPr>
        <w:t>3</w:t>
      </w:r>
      <w:r w:rsidRPr="00835281">
        <w:rPr>
          <w:lang w:val="en-US"/>
        </w:rPr>
        <w:t>)/[NH</w:t>
      </w:r>
      <w:r w:rsidRPr="00835281">
        <w:rPr>
          <w:vertAlign w:val="subscript"/>
          <w:lang w:val="en-US"/>
        </w:rPr>
        <w:t>3</w:t>
      </w:r>
      <w:r w:rsidRPr="00835281">
        <w:rPr>
          <w:lang w:val="en-US"/>
        </w:rPr>
        <w:t>]</w:t>
      </w:r>
      <w:r w:rsidRPr="00835281">
        <w:rPr>
          <w:vertAlign w:val="superscript"/>
          <w:lang w:val="en-US"/>
        </w:rPr>
        <w:t>2</w:t>
      </w:r>
    </w:p>
    <w:p w:rsidR="00000000" w:rsidRPr="00835281" w:rsidRDefault="00E57E4B">
      <w:pPr>
        <w:spacing w:line="360" w:lineRule="auto"/>
        <w:ind w:left="284"/>
        <w:jc w:val="both"/>
        <w:rPr>
          <w:lang w:val="en-US"/>
        </w:rPr>
      </w:pPr>
      <w:r w:rsidRPr="00835281">
        <w:rPr>
          <w:lang w:val="en-US"/>
        </w:rPr>
        <w:t>(B)</w:t>
      </w:r>
      <w:r w:rsidRPr="00835281">
        <w:rPr>
          <w:lang w:val="en-US"/>
        </w:rPr>
        <w:tab/>
        <w:t>K = [NH</w:t>
      </w:r>
      <w:r w:rsidRPr="00835281">
        <w:rPr>
          <w:vertAlign w:val="subscript"/>
          <w:lang w:val="en-US"/>
        </w:rPr>
        <w:t>3</w:t>
      </w:r>
      <w:r w:rsidRPr="00835281">
        <w:rPr>
          <w:lang w:val="en-US"/>
        </w:rPr>
        <w:t>]</w:t>
      </w:r>
      <w:r w:rsidRPr="00835281">
        <w:rPr>
          <w:vertAlign w:val="superscript"/>
          <w:lang w:val="en-US"/>
        </w:rPr>
        <w:t>2</w:t>
      </w:r>
      <w:proofErr w:type="gramStart"/>
      <w:r w:rsidRPr="00835281">
        <w:rPr>
          <w:lang w:val="en-US"/>
        </w:rPr>
        <w:t>/(</w:t>
      </w:r>
      <w:proofErr w:type="gramEnd"/>
      <w:r w:rsidRPr="00835281">
        <w:rPr>
          <w:lang w:val="en-US"/>
        </w:rPr>
        <w:t>[N</w:t>
      </w:r>
      <w:r w:rsidRPr="00835281">
        <w:rPr>
          <w:vertAlign w:val="subscript"/>
          <w:lang w:val="en-US"/>
        </w:rPr>
        <w:t>2</w:t>
      </w:r>
      <w:r w:rsidRPr="00835281">
        <w:rPr>
          <w:lang w:val="en-US"/>
        </w:rPr>
        <w:t>][H</w:t>
      </w:r>
      <w:r w:rsidRPr="00835281">
        <w:rPr>
          <w:vertAlign w:val="subscript"/>
          <w:lang w:val="en-US"/>
        </w:rPr>
        <w:t>2</w:t>
      </w:r>
      <w:r w:rsidRPr="00835281">
        <w:rPr>
          <w:lang w:val="en-US"/>
        </w:rPr>
        <w:t>]</w:t>
      </w:r>
      <w:r w:rsidRPr="00835281">
        <w:rPr>
          <w:vertAlign w:val="superscript"/>
          <w:lang w:val="en-US"/>
        </w:rPr>
        <w:t>3</w:t>
      </w:r>
      <w:r w:rsidRPr="00835281">
        <w:rPr>
          <w:lang w:val="en-US"/>
        </w:rPr>
        <w:t>)</w:t>
      </w:r>
    </w:p>
    <w:p w:rsidR="00000000" w:rsidRPr="00835281" w:rsidRDefault="00E57E4B">
      <w:pPr>
        <w:spacing w:line="360" w:lineRule="auto"/>
        <w:ind w:left="284"/>
        <w:jc w:val="both"/>
        <w:rPr>
          <w:lang w:val="de-DE"/>
        </w:rPr>
      </w:pPr>
      <w:r w:rsidRPr="00835281">
        <w:rPr>
          <w:lang w:val="de-DE"/>
        </w:rPr>
        <w:t>(C)</w:t>
      </w:r>
      <w:r w:rsidRPr="00835281">
        <w:rPr>
          <w:lang w:val="de-DE"/>
        </w:rPr>
        <w:tab/>
        <w:t>K = [2NH</w:t>
      </w:r>
      <w:r w:rsidRPr="00835281">
        <w:rPr>
          <w:vertAlign w:val="subscript"/>
          <w:lang w:val="de-DE"/>
        </w:rPr>
        <w:t>3</w:t>
      </w:r>
      <w:r w:rsidRPr="00835281">
        <w:rPr>
          <w:lang w:val="de-DE"/>
        </w:rPr>
        <w:t>]/([N</w:t>
      </w:r>
      <w:r w:rsidRPr="00835281">
        <w:rPr>
          <w:vertAlign w:val="subscript"/>
          <w:lang w:val="de-DE"/>
        </w:rPr>
        <w:t>2</w:t>
      </w:r>
      <w:r w:rsidRPr="00835281">
        <w:rPr>
          <w:lang w:val="de-DE"/>
        </w:rPr>
        <w:t>][3H</w:t>
      </w:r>
      <w:r w:rsidRPr="00835281">
        <w:rPr>
          <w:vertAlign w:val="subscript"/>
          <w:lang w:val="de-DE"/>
        </w:rPr>
        <w:t>2</w:t>
      </w:r>
      <w:r w:rsidRPr="00835281">
        <w:rPr>
          <w:lang w:val="de-DE"/>
        </w:rPr>
        <w:t>]</w:t>
      </w:r>
      <w:r w:rsidRPr="00835281">
        <w:rPr>
          <w:lang w:val="de-DE"/>
        </w:rPr>
        <w:t>)</w:t>
      </w:r>
    </w:p>
    <w:p w:rsidR="00000000" w:rsidRPr="00835281" w:rsidRDefault="00E57E4B">
      <w:pPr>
        <w:spacing w:line="360" w:lineRule="auto"/>
        <w:ind w:left="284"/>
        <w:jc w:val="both"/>
        <w:rPr>
          <w:lang w:val="de-DE"/>
        </w:rPr>
      </w:pPr>
      <w:r w:rsidRPr="00835281">
        <w:rPr>
          <w:lang w:val="de-DE"/>
        </w:rPr>
        <w:t>(D)</w:t>
      </w:r>
      <w:r w:rsidRPr="00835281">
        <w:rPr>
          <w:lang w:val="de-DE"/>
        </w:rPr>
        <w:tab/>
        <w:t>K = [NH</w:t>
      </w:r>
      <w:r w:rsidRPr="00835281">
        <w:rPr>
          <w:vertAlign w:val="subscript"/>
          <w:lang w:val="de-DE"/>
        </w:rPr>
        <w:t>3</w:t>
      </w:r>
      <w:r w:rsidRPr="00835281">
        <w:rPr>
          <w:lang w:val="de-DE"/>
        </w:rPr>
        <w:t>]</w:t>
      </w:r>
      <w:r w:rsidRPr="00835281">
        <w:rPr>
          <w:vertAlign w:val="superscript"/>
          <w:lang w:val="de-DE"/>
        </w:rPr>
        <w:t>2</w:t>
      </w:r>
      <w:r w:rsidRPr="00835281">
        <w:rPr>
          <w:lang w:val="de-DE"/>
        </w:rPr>
        <w:t>([H</w:t>
      </w:r>
      <w:r w:rsidRPr="00835281">
        <w:rPr>
          <w:vertAlign w:val="subscript"/>
          <w:lang w:val="de-DE"/>
        </w:rPr>
        <w:t>2</w:t>
      </w:r>
      <w:r w:rsidRPr="00835281">
        <w:rPr>
          <w:lang w:val="de-DE"/>
        </w:rPr>
        <w:t>]</w:t>
      </w:r>
      <w:r w:rsidRPr="00835281">
        <w:rPr>
          <w:vertAlign w:val="superscript"/>
          <w:lang w:val="de-DE"/>
        </w:rPr>
        <w:t>3</w:t>
      </w:r>
      <w:r w:rsidRPr="00835281">
        <w:rPr>
          <w:lang w:val="de-DE"/>
        </w:rPr>
        <w:t>/[N</w:t>
      </w:r>
      <w:r w:rsidRPr="00835281">
        <w:rPr>
          <w:vertAlign w:val="subscript"/>
          <w:lang w:val="de-DE"/>
        </w:rPr>
        <w:t>2</w:t>
      </w:r>
      <w:r w:rsidRPr="00835281">
        <w:rPr>
          <w:lang w:val="de-DE"/>
        </w:rPr>
        <w:t>])</w:t>
      </w:r>
    </w:p>
    <w:p w:rsidR="00000000" w:rsidRDefault="00E57E4B">
      <w:pPr>
        <w:spacing w:line="360" w:lineRule="auto"/>
        <w:ind w:left="284"/>
        <w:jc w:val="both"/>
      </w:pPr>
      <w:r>
        <w:t>(</w:t>
      </w:r>
      <w:proofErr w:type="gramStart"/>
      <w:r>
        <w:t>E</w:t>
      </w:r>
      <w:proofErr w:type="gramEnd"/>
      <w:r>
        <w:t>)</w:t>
      </w:r>
      <w:r>
        <w:tab/>
        <w:t>K = [N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]/</w:t>
      </w:r>
      <w:proofErr w:type="gramStart"/>
      <w:r>
        <w:t>(</w:t>
      </w:r>
      <w:proofErr w:type="gramEnd"/>
      <w:r>
        <w:t>[N</w:t>
      </w:r>
      <w:r>
        <w:rPr>
          <w:vertAlign w:val="subscript"/>
        </w:rPr>
        <w:t>2</w:t>
      </w:r>
      <w:r>
        <w:t>][H</w:t>
      </w:r>
      <w:r>
        <w:rPr>
          <w:vertAlign w:val="subscript"/>
        </w:rPr>
        <w:t>6</w:t>
      </w:r>
      <w:r>
        <w:t>])</w:t>
      </w:r>
    </w:p>
    <w:p w:rsidR="00000000" w:rsidRDefault="00E57E4B">
      <w:pPr>
        <w:jc w:val="both"/>
      </w:pPr>
      <w:r>
        <w:lastRenderedPageBreak/>
        <w:t>70. La solubilità di PbF</w:t>
      </w:r>
      <w:r>
        <w:rPr>
          <w:vertAlign w:val="subscript"/>
        </w:rPr>
        <w:t>2</w:t>
      </w:r>
      <w:r>
        <w:t xml:space="preserve"> è 0,49 grammi/litro a 18°C. </w:t>
      </w:r>
      <w:proofErr w:type="gramStart"/>
      <w:r>
        <w:t>Quale</w:t>
      </w:r>
      <w:proofErr w:type="gramEnd"/>
      <w:r>
        <w:t xml:space="preserve"> è il </w:t>
      </w:r>
      <w:proofErr w:type="spellStart"/>
      <w:r>
        <w:t>K</w:t>
      </w:r>
      <w:r>
        <w:rPr>
          <w:vertAlign w:val="subscript"/>
        </w:rPr>
        <w:t>ps</w:t>
      </w:r>
      <w:proofErr w:type="spellEnd"/>
      <w:r>
        <w:rPr>
          <w:i/>
        </w:rPr>
        <w:t xml:space="preserve">  </w:t>
      </w:r>
      <w:r>
        <w:t>per PbF</w:t>
      </w:r>
      <w:r>
        <w:rPr>
          <w:vertAlign w:val="subscript"/>
        </w:rPr>
        <w:t xml:space="preserve">2 </w:t>
      </w:r>
      <w:r>
        <w:t>a questa temperatura?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0,002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4 x 10</w:t>
      </w:r>
      <w:r>
        <w:rPr>
          <w:position w:val="6"/>
          <w:sz w:val="14"/>
        </w:rPr>
        <w:t>-6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8 x 10</w:t>
      </w:r>
      <w:r>
        <w:rPr>
          <w:position w:val="6"/>
          <w:sz w:val="14"/>
        </w:rPr>
        <w:t>-6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7,4 x 10</w:t>
      </w:r>
      <w:r>
        <w:rPr>
          <w:position w:val="6"/>
          <w:sz w:val="14"/>
        </w:rPr>
        <w:t>-7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3,2 x 10</w:t>
      </w:r>
      <w:r>
        <w:rPr>
          <w:position w:val="6"/>
          <w:sz w:val="14"/>
        </w:rPr>
        <w:t>-8</w:t>
      </w:r>
    </w:p>
    <w:p w:rsidR="00000000" w:rsidRDefault="00E57E4B">
      <w:pPr>
        <w:jc w:val="both"/>
      </w:pPr>
    </w:p>
    <w:p w:rsidR="00000000" w:rsidRDefault="00E57E4B">
      <w:pPr>
        <w:jc w:val="both"/>
      </w:pPr>
      <w:r>
        <w:t>71. La reazione di combustione d</w:t>
      </w:r>
      <w:r>
        <w:t>ell'idrogeno è</w:t>
      </w:r>
      <w:r>
        <w:tab/>
        <w:t>2 H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proofErr w:type="gramStart"/>
      <w:r>
        <w:t xml:space="preserve">  </w:t>
      </w:r>
      <w:proofErr w:type="gramEnd"/>
      <w:r>
        <w:rPr>
          <w:rFonts w:ascii="Symbol" w:hAnsi="Symbol"/>
        </w:rPr>
        <w:t></w:t>
      </w:r>
      <w:r>
        <w:t xml:space="preserve">    2 H</w:t>
      </w:r>
      <w:r>
        <w:rPr>
          <w:vertAlign w:val="subscript"/>
        </w:rPr>
        <w:t>2</w:t>
      </w:r>
      <w:r>
        <w:t>O  + 136.64 kcal</w:t>
      </w:r>
    </w:p>
    <w:p w:rsidR="00000000" w:rsidRDefault="00E57E4B">
      <w:pPr>
        <w:ind w:left="284"/>
        <w:jc w:val="both"/>
      </w:pPr>
      <w:r>
        <w:t>Quanto calore è liberato dalla combustione di 10 grammi di H</w:t>
      </w:r>
      <w:r>
        <w:rPr>
          <w:vertAlign w:val="subscript"/>
        </w:rPr>
        <w:t>2</w:t>
      </w:r>
      <w:r>
        <w:t>?</w:t>
      </w:r>
    </w:p>
    <w:p w:rsidR="00000000" w:rsidRPr="00835281" w:rsidRDefault="00E57E4B">
      <w:pPr>
        <w:ind w:left="284"/>
        <w:jc w:val="both"/>
        <w:rPr>
          <w:lang w:val="en-US"/>
        </w:rPr>
      </w:pPr>
      <w:r w:rsidRPr="00835281">
        <w:rPr>
          <w:lang w:val="en-US"/>
        </w:rPr>
        <w:t>(A)</w:t>
      </w:r>
      <w:r w:rsidRPr="00835281">
        <w:rPr>
          <w:lang w:val="en-US"/>
        </w:rPr>
        <w:tab/>
        <w:t>54</w:t>
      </w:r>
      <w:proofErr w:type="gramStart"/>
      <w:r w:rsidRPr="00835281">
        <w:rPr>
          <w:lang w:val="en-US"/>
        </w:rPr>
        <w:t>,65</w:t>
      </w:r>
      <w:proofErr w:type="gramEnd"/>
      <w:r w:rsidRPr="00835281">
        <w:rPr>
          <w:lang w:val="en-US"/>
        </w:rPr>
        <w:t xml:space="preserve"> kcal</w:t>
      </w:r>
    </w:p>
    <w:p w:rsidR="00000000" w:rsidRPr="00835281" w:rsidRDefault="00E57E4B">
      <w:pPr>
        <w:ind w:left="284"/>
        <w:jc w:val="both"/>
        <w:rPr>
          <w:lang w:val="en-US"/>
        </w:rPr>
      </w:pPr>
      <w:r w:rsidRPr="00835281">
        <w:rPr>
          <w:lang w:val="en-US"/>
        </w:rPr>
        <w:t>(B)</w:t>
      </w:r>
      <w:r w:rsidRPr="00835281">
        <w:rPr>
          <w:lang w:val="en-US"/>
        </w:rPr>
        <w:tab/>
        <w:t>273</w:t>
      </w:r>
      <w:proofErr w:type="gramStart"/>
      <w:r w:rsidRPr="00835281">
        <w:rPr>
          <w:lang w:val="en-US"/>
        </w:rPr>
        <w:t>,28</w:t>
      </w:r>
      <w:proofErr w:type="gramEnd"/>
      <w:r w:rsidRPr="00835281">
        <w:rPr>
          <w:lang w:val="en-US"/>
        </w:rPr>
        <w:t xml:space="preserve"> kcal</w:t>
      </w:r>
    </w:p>
    <w:p w:rsidR="00000000" w:rsidRPr="00835281" w:rsidRDefault="00E57E4B">
      <w:pPr>
        <w:ind w:left="284"/>
        <w:jc w:val="both"/>
        <w:rPr>
          <w:lang w:val="en-US"/>
        </w:rPr>
      </w:pPr>
      <w:r w:rsidRPr="00835281">
        <w:rPr>
          <w:lang w:val="en-US"/>
        </w:rPr>
        <w:t>(C)</w:t>
      </w:r>
      <w:r w:rsidRPr="00835281">
        <w:rPr>
          <w:lang w:val="en-US"/>
        </w:rPr>
        <w:tab/>
        <w:t>312</w:t>
      </w:r>
      <w:proofErr w:type="gramStart"/>
      <w:r w:rsidRPr="00835281">
        <w:rPr>
          <w:lang w:val="en-US"/>
        </w:rPr>
        <w:t>,6</w:t>
      </w:r>
      <w:proofErr w:type="gramEnd"/>
      <w:r w:rsidRPr="00835281">
        <w:rPr>
          <w:lang w:val="en-US"/>
        </w:rPr>
        <w:t xml:space="preserve"> kcal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341,6 kcal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683,2 kcal</w:t>
      </w:r>
    </w:p>
    <w:p w:rsidR="00000000" w:rsidRDefault="00E57E4B">
      <w:pPr>
        <w:jc w:val="both"/>
      </w:pPr>
    </w:p>
    <w:p w:rsidR="00000000" w:rsidRDefault="00E57E4B">
      <w:pPr>
        <w:jc w:val="both"/>
      </w:pPr>
      <w:r>
        <w:t xml:space="preserve">72. Quali delle seguenti proprietà sono </w:t>
      </w:r>
      <w:proofErr w:type="gramStart"/>
      <w:r>
        <w:t>proprietà</w:t>
      </w:r>
      <w:proofErr w:type="gramEnd"/>
      <w:r>
        <w:t xml:space="preserve"> chimiche?</w:t>
      </w:r>
    </w:p>
    <w:p w:rsidR="00000000" w:rsidRDefault="00E57E4B">
      <w:pPr>
        <w:ind w:left="284"/>
        <w:jc w:val="both"/>
      </w:pPr>
      <w:r>
        <w:t xml:space="preserve">  I. Capacità di condurre corr</w:t>
      </w:r>
      <w:r>
        <w:t>ente elettrica</w:t>
      </w:r>
    </w:p>
    <w:p w:rsidR="00000000" w:rsidRDefault="00E57E4B">
      <w:pPr>
        <w:ind w:left="284"/>
        <w:jc w:val="both"/>
      </w:pPr>
      <w:r>
        <w:t xml:space="preserve"> II. Attrazione a un magnete</w:t>
      </w:r>
    </w:p>
    <w:p w:rsidR="00000000" w:rsidRDefault="00E57E4B">
      <w:pPr>
        <w:ind w:left="284"/>
        <w:jc w:val="both"/>
      </w:pPr>
      <w:r>
        <w:t>III. Formazione di un rivestimento di ossido a contatto con l'aria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</w:r>
      <w:proofErr w:type="gramStart"/>
      <w:r>
        <w:t>soltanto</w:t>
      </w:r>
      <w:proofErr w:type="gramEnd"/>
      <w:r>
        <w:t xml:space="preserve"> I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</w:r>
      <w:proofErr w:type="gramStart"/>
      <w:r>
        <w:t>soltanto</w:t>
      </w:r>
      <w:proofErr w:type="gramEnd"/>
      <w:r>
        <w:t xml:space="preserve"> III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</w:r>
      <w:proofErr w:type="gramStart"/>
      <w:r>
        <w:t>soltanto</w:t>
      </w:r>
      <w:proofErr w:type="gramEnd"/>
      <w:r>
        <w:t xml:space="preserve"> I e III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</w:r>
      <w:proofErr w:type="gramStart"/>
      <w:r>
        <w:t>soltanto</w:t>
      </w:r>
      <w:proofErr w:type="gramEnd"/>
      <w:r>
        <w:t xml:space="preserve"> II e III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I</w:t>
      </w:r>
      <w:proofErr w:type="gramStart"/>
      <w:r>
        <w:t xml:space="preserve">, </w:t>
      </w:r>
      <w:proofErr w:type="gramEnd"/>
      <w:r>
        <w:t>II, e III</w:t>
      </w:r>
    </w:p>
    <w:p w:rsidR="00000000" w:rsidRDefault="00E57E4B">
      <w:pPr>
        <w:ind w:left="284"/>
        <w:jc w:val="both"/>
      </w:pPr>
    </w:p>
    <w:p w:rsidR="00000000" w:rsidRDefault="00E57E4B">
      <w:pPr>
        <w:jc w:val="both"/>
      </w:pPr>
      <w:r>
        <w:t xml:space="preserve">73. Quando si fonde un </w:t>
      </w:r>
      <w:proofErr w:type="gramStart"/>
      <w:r>
        <w:t>solido</w:t>
      </w:r>
      <w:proofErr w:type="gramEnd"/>
      <w:r>
        <w:t xml:space="preserve"> l'energia assorbita se</w:t>
      </w:r>
      <w:r>
        <w:t>rve a :</w:t>
      </w:r>
    </w:p>
    <w:p w:rsidR="00000000" w:rsidRDefault="00E57E4B">
      <w:pPr>
        <w:ind w:left="284"/>
        <w:jc w:val="both"/>
      </w:pPr>
      <w:r>
        <w:t xml:space="preserve">  I. Diminuire l'energia cinetica del sistema</w:t>
      </w:r>
    </w:p>
    <w:p w:rsidR="00000000" w:rsidRDefault="00E57E4B">
      <w:pPr>
        <w:ind w:left="284"/>
        <w:jc w:val="both"/>
      </w:pPr>
      <w:r>
        <w:t xml:space="preserve"> II. Aumentare il volume del solido</w:t>
      </w:r>
    </w:p>
    <w:p w:rsidR="00000000" w:rsidRDefault="00E57E4B">
      <w:pPr>
        <w:ind w:left="284"/>
        <w:jc w:val="both"/>
      </w:pPr>
      <w:r>
        <w:t xml:space="preserve">III. Superare le forze di attrazione tra le </w:t>
      </w:r>
      <w:proofErr w:type="gramStart"/>
      <w:r>
        <w:t>molecole</w:t>
      </w:r>
      <w:proofErr w:type="gramEnd"/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</w:r>
      <w:proofErr w:type="gramStart"/>
      <w:r>
        <w:t>soltanto</w:t>
      </w:r>
      <w:proofErr w:type="gramEnd"/>
      <w:r>
        <w:t xml:space="preserve"> I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</w:r>
      <w:proofErr w:type="gramStart"/>
      <w:r>
        <w:t>soltanto</w:t>
      </w:r>
      <w:proofErr w:type="gramEnd"/>
      <w:r>
        <w:t xml:space="preserve"> III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</w:r>
      <w:proofErr w:type="gramStart"/>
      <w:r>
        <w:t>soltanto</w:t>
      </w:r>
      <w:proofErr w:type="gramEnd"/>
      <w:r>
        <w:t xml:space="preserve"> I e II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</w:r>
      <w:proofErr w:type="gramStart"/>
      <w:r>
        <w:t>soltanto</w:t>
      </w:r>
      <w:proofErr w:type="gramEnd"/>
      <w:r>
        <w:t xml:space="preserve"> II e III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I</w:t>
      </w:r>
      <w:proofErr w:type="gramStart"/>
      <w:r>
        <w:t xml:space="preserve">, </w:t>
      </w:r>
      <w:proofErr w:type="gramEnd"/>
      <w:r>
        <w:t>II e III</w:t>
      </w:r>
    </w:p>
    <w:p w:rsidR="00000000" w:rsidRDefault="00E57E4B">
      <w:pPr>
        <w:jc w:val="both"/>
      </w:pPr>
    </w:p>
    <w:p w:rsidR="00000000" w:rsidRDefault="00E57E4B">
      <w:pPr>
        <w:jc w:val="both"/>
      </w:pPr>
      <w:r>
        <w:t xml:space="preserve">74. </w:t>
      </w:r>
      <w:proofErr w:type="gramStart"/>
      <w:r>
        <w:t>Quale</w:t>
      </w:r>
      <w:proofErr w:type="gramEnd"/>
      <w:r>
        <w:t xml:space="preserve"> è il gruppo </w:t>
      </w:r>
      <w:r>
        <w:t>funzionale di un estere (R= generico residuo organico = radicale)</w:t>
      </w:r>
    </w:p>
    <w:p w:rsidR="00000000" w:rsidRPr="003E1A8E" w:rsidRDefault="00E57E4B">
      <w:pPr>
        <w:jc w:val="both"/>
        <w:rPr>
          <w:sz w:val="6"/>
        </w:rPr>
      </w:pPr>
    </w:p>
    <w:p w:rsidR="00000000" w:rsidRDefault="00E57E4B">
      <w:pPr>
        <w:ind w:left="284"/>
        <w:jc w:val="both"/>
      </w:pPr>
      <w:r>
        <w:t xml:space="preserve">                         (A)</w:t>
      </w:r>
      <w:proofErr w:type="gramStart"/>
      <w:r>
        <w:t xml:space="preserve">                    </w:t>
      </w:r>
      <w:proofErr w:type="gramEnd"/>
      <w:r>
        <w:t>(B)                           (C)                               (D)                    (E)</w:t>
      </w:r>
    </w:p>
    <w:p w:rsidR="00000000" w:rsidRPr="003E1A8E" w:rsidRDefault="00E57E4B">
      <w:pPr>
        <w:ind w:left="284"/>
        <w:jc w:val="both"/>
        <w:rPr>
          <w:sz w:val="12"/>
        </w:rPr>
      </w:pPr>
    </w:p>
    <w:p w:rsidR="00000000" w:rsidRDefault="003E1A8E">
      <w:pPr>
        <w:ind w:left="284"/>
        <w:jc w:val="center"/>
      </w:pPr>
      <w:r>
        <w:rPr>
          <w:noProof/>
        </w:rPr>
        <w:drawing>
          <wp:inline distT="0" distB="0" distL="0" distR="0">
            <wp:extent cx="4648835" cy="6381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7E4B">
      <w:pPr>
        <w:jc w:val="both"/>
      </w:pPr>
    </w:p>
    <w:p w:rsidR="003E1A8E" w:rsidRDefault="003E1A8E">
      <w:pPr>
        <w:jc w:val="both"/>
      </w:pPr>
    </w:p>
    <w:p w:rsidR="00000000" w:rsidRDefault="00E57E4B">
      <w:pPr>
        <w:jc w:val="both"/>
      </w:pPr>
      <w:r>
        <w:t xml:space="preserve">75. </w:t>
      </w:r>
      <w:proofErr w:type="gramStart"/>
      <w:r>
        <w:t>Quale</w:t>
      </w:r>
      <w:proofErr w:type="gramEnd"/>
      <w:r>
        <w:t xml:space="preserve"> è il nome di questa struttura organi</w:t>
      </w:r>
      <w:r>
        <w:t>ca?</w:t>
      </w:r>
    </w:p>
    <w:p w:rsidR="00000000" w:rsidRPr="003E1A8E" w:rsidRDefault="00E57E4B">
      <w:pPr>
        <w:jc w:val="both"/>
        <w:rPr>
          <w:sz w:val="8"/>
        </w:rPr>
      </w:pPr>
    </w:p>
    <w:p w:rsidR="00000000" w:rsidRDefault="00E57E4B">
      <w:pPr>
        <w:jc w:val="both"/>
      </w:pPr>
      <w:r>
        <w:t xml:space="preserve">           </w:t>
      </w:r>
      <w:r w:rsidR="003E1A8E">
        <w:rPr>
          <w:noProof/>
        </w:rPr>
        <w:drawing>
          <wp:inline distT="0" distB="0" distL="0" distR="0">
            <wp:extent cx="1335405" cy="582930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7E4B">
      <w:pPr>
        <w:jc w:val="both"/>
      </w:pP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</w:r>
      <w:proofErr w:type="spellStart"/>
      <w:proofErr w:type="gramStart"/>
      <w:r>
        <w:t>etanoato</w:t>
      </w:r>
      <w:proofErr w:type="spellEnd"/>
      <w:proofErr w:type="gramEnd"/>
      <w:r>
        <w:t xml:space="preserve"> di etile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</w:r>
      <w:proofErr w:type="gramStart"/>
      <w:r>
        <w:t>butanolo</w:t>
      </w:r>
      <w:proofErr w:type="gramEnd"/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</w:r>
      <w:proofErr w:type="spellStart"/>
      <w:proofErr w:type="gramStart"/>
      <w:r>
        <w:t>butanale</w:t>
      </w:r>
      <w:proofErr w:type="spellEnd"/>
      <w:proofErr w:type="gramEnd"/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</w:r>
      <w:proofErr w:type="gramStart"/>
      <w:r>
        <w:t>acetato</w:t>
      </w:r>
      <w:proofErr w:type="gramEnd"/>
      <w:r>
        <w:t xml:space="preserve"> di propile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 xml:space="preserve">acido </w:t>
      </w:r>
      <w:proofErr w:type="spellStart"/>
      <w:r>
        <w:t>butanoico</w:t>
      </w:r>
      <w:proofErr w:type="spellEnd"/>
    </w:p>
    <w:p w:rsidR="00000000" w:rsidRDefault="00E57E4B">
      <w:pPr>
        <w:ind w:left="284" w:hanging="284"/>
        <w:jc w:val="both"/>
      </w:pPr>
    </w:p>
    <w:p w:rsidR="00976067" w:rsidRDefault="00976067">
      <w:pPr>
        <w:ind w:left="284" w:hanging="284"/>
        <w:jc w:val="both"/>
      </w:pPr>
    </w:p>
    <w:p w:rsidR="00976067" w:rsidRDefault="00976067">
      <w:pPr>
        <w:ind w:left="284" w:hanging="284"/>
        <w:jc w:val="both"/>
      </w:pPr>
    </w:p>
    <w:p w:rsidR="00976067" w:rsidRDefault="00976067">
      <w:pPr>
        <w:ind w:left="284" w:hanging="284"/>
        <w:jc w:val="both"/>
      </w:pPr>
    </w:p>
    <w:p w:rsidR="00976067" w:rsidRDefault="00976067">
      <w:pPr>
        <w:ind w:left="284" w:hanging="284"/>
        <w:jc w:val="both"/>
      </w:pPr>
    </w:p>
    <w:p w:rsidR="00976067" w:rsidRDefault="00976067">
      <w:pPr>
        <w:ind w:left="284" w:hanging="284"/>
        <w:jc w:val="both"/>
      </w:pPr>
    </w:p>
    <w:p w:rsidR="00000000" w:rsidRDefault="00E57E4B">
      <w:pPr>
        <w:ind w:left="284" w:hanging="284"/>
        <w:jc w:val="both"/>
      </w:pPr>
      <w:r>
        <w:lastRenderedPageBreak/>
        <w:t>76. La solubilità di un solido in un liquido è generalmente favorita dalla tendenza del sistema verso:</w:t>
      </w:r>
    </w:p>
    <w:p w:rsidR="00000000" w:rsidRDefault="00E57E4B">
      <w:pPr>
        <w:ind w:left="284"/>
        <w:jc w:val="both"/>
      </w:pPr>
      <w:r>
        <w:t xml:space="preserve">  I. Energia decrescente</w:t>
      </w:r>
    </w:p>
    <w:p w:rsidR="00000000" w:rsidRDefault="00E57E4B">
      <w:pPr>
        <w:ind w:left="284"/>
        <w:jc w:val="both"/>
      </w:pPr>
      <w:r>
        <w:t xml:space="preserve"> II. Entropia cre</w:t>
      </w:r>
      <w:r>
        <w:t>scente</w:t>
      </w:r>
    </w:p>
    <w:p w:rsidR="00000000" w:rsidRDefault="00E57E4B">
      <w:pPr>
        <w:ind w:left="284"/>
        <w:jc w:val="both"/>
      </w:pPr>
      <w:r>
        <w:t xml:space="preserve">III. Energia decrescente </w:t>
      </w:r>
      <w:proofErr w:type="gramStart"/>
      <w:r>
        <w:t>e</w:t>
      </w:r>
      <w:proofErr w:type="gramEnd"/>
      <w:r>
        <w:t xml:space="preserve"> entropia crescente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</w:r>
      <w:proofErr w:type="gramStart"/>
      <w:r>
        <w:t>solo</w:t>
      </w:r>
      <w:proofErr w:type="gramEnd"/>
      <w:r>
        <w:t xml:space="preserve"> I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</w:r>
      <w:proofErr w:type="gramStart"/>
      <w:r>
        <w:t>solo</w:t>
      </w:r>
      <w:proofErr w:type="gramEnd"/>
      <w:r>
        <w:t xml:space="preserve"> III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</w:r>
      <w:proofErr w:type="gramStart"/>
      <w:r>
        <w:t>solo</w:t>
      </w:r>
      <w:proofErr w:type="gramEnd"/>
      <w:r>
        <w:t xml:space="preserve"> I e II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</w:r>
      <w:proofErr w:type="gramStart"/>
      <w:r>
        <w:t>solo</w:t>
      </w:r>
      <w:proofErr w:type="gramEnd"/>
      <w:r>
        <w:t xml:space="preserve"> II e III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I</w:t>
      </w:r>
      <w:proofErr w:type="gramStart"/>
      <w:r>
        <w:t xml:space="preserve">, </w:t>
      </w:r>
      <w:proofErr w:type="gramEnd"/>
      <w:r>
        <w:t>II e III</w:t>
      </w:r>
    </w:p>
    <w:p w:rsidR="00000000" w:rsidRDefault="00E57E4B">
      <w:pPr>
        <w:ind w:left="284" w:hanging="284"/>
        <w:jc w:val="both"/>
      </w:pPr>
    </w:p>
    <w:p w:rsidR="00000000" w:rsidRDefault="00E57E4B">
      <w:pPr>
        <w:ind w:left="284" w:hanging="284"/>
        <w:jc w:val="both"/>
      </w:pPr>
      <w:r>
        <w:t xml:space="preserve">77. Uno studente ha preso da una bottiglia alcuni cristalli </w:t>
      </w:r>
      <w:proofErr w:type="gramStart"/>
      <w:r>
        <w:t xml:space="preserve">di </w:t>
      </w:r>
      <w:proofErr w:type="gramEnd"/>
      <w:r>
        <w:t>idrossido di sodio per un esperimento. Ha predisposto la sua attr</w:t>
      </w:r>
      <w:r>
        <w:t xml:space="preserve">ezzatura per una titolazione. Dopo aver preparato una soluzione di acido solforico concentrato, ha pesato 40 grammi </w:t>
      </w:r>
      <w:proofErr w:type="gramStart"/>
      <w:r>
        <w:t xml:space="preserve">di </w:t>
      </w:r>
      <w:proofErr w:type="gramEnd"/>
      <w:r>
        <w:t xml:space="preserve">idrossido di sodio e vi ha aggiunto abbastanza acqua per fare un litro di soluzione. </w:t>
      </w:r>
    </w:p>
    <w:p w:rsidR="00000000" w:rsidRDefault="00E57E4B">
      <w:pPr>
        <w:ind w:left="284" w:hanging="284"/>
        <w:jc w:val="both"/>
      </w:pPr>
      <w:r>
        <w:tab/>
        <w:t>Quale potrebbe essere una fonte di errore nella su</w:t>
      </w:r>
      <w:r>
        <w:t>a titolazione?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Parte dell'acido solforico è evaporata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L'acido solforico si è concentrato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 xml:space="preserve">La soluzione di NaOH è aumentata di peso, aumentando così la sua </w:t>
      </w:r>
      <w:proofErr w:type="gramStart"/>
      <w:r>
        <w:t>molarità</w:t>
      </w:r>
      <w:proofErr w:type="gramEnd"/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I cristalli di NaOH sono aumentati di peso in H</w:t>
      </w:r>
      <w:r>
        <w:rPr>
          <w:vertAlign w:val="subscript"/>
        </w:rPr>
        <w:t>2</w:t>
      </w:r>
      <w:r>
        <w:t>O, così la soluzione risultan</w:t>
      </w:r>
      <w:r>
        <w:t xml:space="preserve">te è inferiore </w:t>
      </w:r>
      <w:proofErr w:type="gramStart"/>
      <w:r>
        <w:t>ad</w:t>
      </w:r>
      <w:proofErr w:type="gramEnd"/>
      <w:r>
        <w:t xml:space="preserve"> 1molare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I cristalli di NaOH sono aumentati di peso in H</w:t>
      </w:r>
      <w:r>
        <w:rPr>
          <w:vertAlign w:val="subscript"/>
        </w:rPr>
        <w:t>2</w:t>
      </w:r>
      <w:r>
        <w:t xml:space="preserve">O, così la soluzione è </w:t>
      </w:r>
      <w:proofErr w:type="gramStart"/>
      <w:r>
        <w:t>risultata</w:t>
      </w:r>
      <w:proofErr w:type="gramEnd"/>
      <w:r>
        <w:t xml:space="preserve"> superiore ad 1molare</w:t>
      </w:r>
    </w:p>
    <w:p w:rsidR="00000000" w:rsidRDefault="00E57E4B">
      <w:pPr>
        <w:jc w:val="both"/>
      </w:pPr>
    </w:p>
    <w:p w:rsidR="00000000" w:rsidRDefault="00E57E4B">
      <w:pPr>
        <w:jc w:val="both"/>
      </w:pPr>
      <w:r>
        <w:t xml:space="preserve">Le </w:t>
      </w:r>
      <w:r>
        <w:rPr>
          <w:u w:val="single"/>
        </w:rPr>
        <w:t>domande 78-80</w:t>
      </w:r>
      <w:r>
        <w:t xml:space="preserve"> si riferiscono ai seguenti disegni:</w:t>
      </w:r>
    </w:p>
    <w:p w:rsidR="00000000" w:rsidRDefault="00E57E4B">
      <w:pPr>
        <w:jc w:val="both"/>
      </w:pPr>
    </w:p>
    <w:p w:rsidR="00000000" w:rsidRDefault="00E57E4B">
      <w:pPr>
        <w:jc w:val="both"/>
      </w:pPr>
      <w:r>
        <w:rPr>
          <w:b/>
          <w:sz w:val="24"/>
        </w:rPr>
        <w:t xml:space="preserve">             </w:t>
      </w:r>
      <w:r w:rsidR="003E1A8E">
        <w:rPr>
          <w:b/>
          <w:noProof/>
          <w:sz w:val="24"/>
        </w:rPr>
        <w:drawing>
          <wp:inline distT="0" distB="0" distL="0" distR="0">
            <wp:extent cx="412750" cy="599440"/>
            <wp:effectExtent l="0" t="0" r="635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</w:t>
      </w:r>
      <w:r>
        <w:object w:dxaOrig="1861" w:dyaOrig="2538">
          <v:shape id="_x0000_i1026" type="#_x0000_t75" style="width:64.95pt;height:88.75pt" o:ole="" fillcolor="window">
            <v:imagedata r:id="rId14" o:title=""/>
          </v:shape>
          <o:OLEObject Type="Embed" ProgID="FTColor" ShapeID="_x0000_i1026" DrawAspect="Content" ObjectID="_1505578487" r:id="rId15"/>
        </w:object>
      </w:r>
      <w:r>
        <w:t xml:space="preserve">                  </w:t>
      </w:r>
      <w:r w:rsidR="003E1A8E">
        <w:rPr>
          <w:b/>
          <w:noProof/>
          <w:sz w:val="24"/>
        </w:rPr>
        <w:drawing>
          <wp:inline distT="0" distB="0" distL="0" distR="0">
            <wp:extent cx="327660" cy="105473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</w:t>
      </w:r>
      <w:r>
        <w:rPr>
          <w:b/>
          <w:sz w:val="24"/>
        </w:rPr>
        <w:t xml:space="preserve">              </w:t>
      </w:r>
      <w:r w:rsidR="003E1A8E">
        <w:rPr>
          <w:b/>
          <w:noProof/>
          <w:sz w:val="24"/>
        </w:rPr>
        <w:drawing>
          <wp:inline distT="0" distB="0" distL="0" distR="0">
            <wp:extent cx="370205" cy="55308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</w:t>
      </w:r>
      <w:r>
        <w:object w:dxaOrig="1242" w:dyaOrig="1530">
          <v:shape id="_x0000_i1027" type="#_x0000_t75" style="width:32.8pt;height:40.2pt" o:ole="">
            <v:imagedata r:id="rId18" o:title=""/>
          </v:shape>
          <o:OLEObject Type="Embed" ProgID="FTColor" ShapeID="_x0000_i1027" DrawAspect="Content" ObjectID="_1505578488" r:id="rId19"/>
        </w:object>
      </w:r>
    </w:p>
    <w:p w:rsidR="00000000" w:rsidRPr="00976067" w:rsidRDefault="00E57E4B">
      <w:pPr>
        <w:jc w:val="both"/>
        <w:rPr>
          <w:sz w:val="8"/>
        </w:rPr>
      </w:pPr>
    </w:p>
    <w:p w:rsidR="00000000" w:rsidRDefault="00E57E4B">
      <w:pPr>
        <w:jc w:val="both"/>
      </w:pPr>
      <w:r>
        <w:t xml:space="preserve">                    1                    </w:t>
      </w:r>
      <w:r>
        <w:t xml:space="preserve">   2                                    </w:t>
      </w:r>
      <w:r>
        <w:t xml:space="preserve">    3</w:t>
      </w:r>
      <w:proofErr w:type="gramStart"/>
      <w:r>
        <w:t xml:space="preserve">                            </w:t>
      </w:r>
      <w:proofErr w:type="gramEnd"/>
      <w:r>
        <w:t xml:space="preserve">4             </w:t>
      </w:r>
      <w:r>
        <w:t xml:space="preserve">              5</w:t>
      </w:r>
    </w:p>
    <w:p w:rsidR="00000000" w:rsidRDefault="00E57E4B">
      <w:pPr>
        <w:jc w:val="both"/>
      </w:pPr>
    </w:p>
    <w:p w:rsidR="00000000" w:rsidRDefault="00E57E4B">
      <w:pPr>
        <w:jc w:val="both"/>
      </w:pPr>
      <w:r>
        <w:t>78. Quale pezzo di attrezzatura condensa i gas in</w:t>
      </w:r>
      <w:r>
        <w:t xml:space="preserve"> liquidi?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1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2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3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4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5</w:t>
      </w:r>
    </w:p>
    <w:p w:rsidR="00000000" w:rsidRPr="00976067" w:rsidRDefault="00E57E4B">
      <w:pPr>
        <w:jc w:val="both"/>
        <w:rPr>
          <w:sz w:val="16"/>
        </w:rPr>
      </w:pPr>
    </w:p>
    <w:p w:rsidR="00000000" w:rsidRDefault="00E57E4B">
      <w:pPr>
        <w:jc w:val="both"/>
      </w:pPr>
      <w:r>
        <w:t>79. Quale parte dell'apparecchiatura permette l'aggiunta di altro liquido alla reazione?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1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2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3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4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5</w:t>
      </w:r>
    </w:p>
    <w:p w:rsidR="00000000" w:rsidRPr="00976067" w:rsidRDefault="00E57E4B">
      <w:pPr>
        <w:ind w:left="284" w:hanging="284"/>
        <w:jc w:val="both"/>
        <w:rPr>
          <w:sz w:val="16"/>
        </w:rPr>
      </w:pPr>
    </w:p>
    <w:p w:rsidR="00000000" w:rsidRDefault="00E57E4B">
      <w:pPr>
        <w:ind w:left="284" w:hanging="284"/>
        <w:jc w:val="both"/>
      </w:pPr>
      <w:r>
        <w:t xml:space="preserve">80. Quando </w:t>
      </w:r>
      <w:proofErr w:type="gramStart"/>
      <w:r>
        <w:t>questa</w:t>
      </w:r>
      <w:proofErr w:type="gramEnd"/>
      <w:r>
        <w:t xml:space="preserve"> apparecchiatura è predisposta per un esperimento, l’ordine migliore per assem</w:t>
      </w:r>
      <w:r>
        <w:t>blare le varie parti dovrebbe essere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</w:r>
      <w:proofErr w:type="gramStart"/>
      <w:r>
        <w:t>1-5-4-2-3</w:t>
      </w:r>
      <w:proofErr w:type="gramEnd"/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</w:r>
      <w:proofErr w:type="gramStart"/>
      <w:r>
        <w:t>1-2-3-4-5</w:t>
      </w:r>
      <w:proofErr w:type="gramEnd"/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</w:r>
      <w:proofErr w:type="gramStart"/>
      <w:r>
        <w:t>3-2-4-2-5</w:t>
      </w:r>
      <w:proofErr w:type="gramEnd"/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</w:r>
      <w:proofErr w:type="gramStart"/>
      <w:r>
        <w:t>2-4-3-5-1</w:t>
      </w:r>
      <w:proofErr w:type="gramEnd"/>
    </w:p>
    <w:p w:rsidR="00000000" w:rsidRDefault="00E57E4B">
      <w:pPr>
        <w:numPr>
          <w:ilvl w:val="0"/>
          <w:numId w:val="1"/>
        </w:numPr>
        <w:jc w:val="both"/>
      </w:pPr>
      <w:proofErr w:type="gramStart"/>
      <w:r>
        <w:t>3-1-2-5-4</w:t>
      </w:r>
      <w:proofErr w:type="gramEnd"/>
    </w:p>
    <w:p w:rsidR="003E1A8E" w:rsidRPr="00976067" w:rsidRDefault="003E1A8E">
      <w:pPr>
        <w:jc w:val="both"/>
        <w:rPr>
          <w:sz w:val="14"/>
        </w:rPr>
      </w:pPr>
    </w:p>
    <w:p w:rsidR="00976067" w:rsidRDefault="00976067" w:rsidP="00976067">
      <w:pPr>
        <w:jc w:val="center"/>
      </w:pPr>
    </w:p>
    <w:p w:rsidR="00976067" w:rsidRDefault="00976067" w:rsidP="00976067">
      <w:pPr>
        <w:jc w:val="center"/>
      </w:pPr>
    </w:p>
    <w:p w:rsidR="00976067" w:rsidRDefault="00976067" w:rsidP="00976067">
      <w:pPr>
        <w:jc w:val="center"/>
      </w:pPr>
    </w:p>
    <w:p w:rsidR="00976067" w:rsidRDefault="00976067" w:rsidP="00976067">
      <w:pPr>
        <w:jc w:val="center"/>
      </w:pPr>
    </w:p>
    <w:p w:rsidR="00976067" w:rsidRDefault="00976067" w:rsidP="00976067">
      <w:pPr>
        <w:jc w:val="center"/>
      </w:pPr>
    </w:p>
    <w:p w:rsidR="00976067" w:rsidRDefault="00976067" w:rsidP="00976067">
      <w:pPr>
        <w:jc w:val="center"/>
      </w:pPr>
    </w:p>
    <w:p w:rsidR="00976067" w:rsidRDefault="00976067" w:rsidP="00976067">
      <w:pPr>
        <w:jc w:val="center"/>
      </w:pPr>
    </w:p>
    <w:p w:rsidR="00976067" w:rsidRDefault="00976067" w:rsidP="00976067">
      <w:pPr>
        <w:jc w:val="center"/>
      </w:pPr>
    </w:p>
    <w:p w:rsidR="00976067" w:rsidRDefault="00E57E4B" w:rsidP="00976067">
      <w:r>
        <w:lastRenderedPageBreak/>
        <w:t xml:space="preserve">Le </w:t>
      </w:r>
      <w:r>
        <w:rPr>
          <w:u w:val="single"/>
        </w:rPr>
        <w:t>domande 81-83</w:t>
      </w:r>
      <w:r>
        <w:t xml:space="preserve"> si riferiscono al seguente dispositivo </w:t>
      </w:r>
      <w:proofErr w:type="gramStart"/>
      <w:r>
        <w:t>ed</w:t>
      </w:r>
      <w:proofErr w:type="gramEnd"/>
      <w:r>
        <w:t xml:space="preserve"> osservazioni:</w:t>
      </w:r>
    </w:p>
    <w:p w:rsidR="00976067" w:rsidRDefault="00976067" w:rsidP="00976067"/>
    <w:p w:rsidR="00000000" w:rsidRDefault="00976067" w:rsidP="00976067">
      <w:pPr>
        <w:jc w:val="center"/>
      </w:pPr>
      <w:r>
        <w:tab/>
      </w:r>
      <w:r>
        <w:tab/>
      </w:r>
      <w:r w:rsidR="003E1A8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8AC4B86" wp14:editId="44DA286C">
                <wp:simplePos x="0" y="0"/>
                <wp:positionH relativeFrom="column">
                  <wp:posOffset>3258258</wp:posOffset>
                </wp:positionH>
                <wp:positionV relativeFrom="paragraph">
                  <wp:posOffset>756359</wp:posOffset>
                </wp:positionV>
                <wp:extent cx="530225" cy="367030"/>
                <wp:effectExtent l="361950" t="0" r="0" b="22352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225" cy="367030"/>
                        </a:xfrm>
                        <a:prstGeom prst="callout2">
                          <a:avLst>
                            <a:gd name="adj1" fmla="val 34255"/>
                            <a:gd name="adj2" fmla="val -14250"/>
                            <a:gd name="adj3" fmla="val 34255"/>
                            <a:gd name="adj4" fmla="val -42995"/>
                            <a:gd name="adj5" fmla="val 159514"/>
                            <a:gd name="adj6" fmla="val -65986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57E4B">
                            <w:proofErr w:type="gramStart"/>
                            <w:r>
                              <w:t>liquido</w:t>
                            </w:r>
                            <w:proofErr w:type="gramEnd"/>
                            <w:r>
                              <w:t xml:space="preserve"> incolore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42" style="position:absolute;left:0;text-align:left;margin-left:256.55pt;margin-top:59.55pt;width:41.75pt;height:2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" o:allowincell="f" adj="-14253,34455,-9287,7399,-3078,7399" filled="f" strokeweight="2pt">
                <v:textbox inset="1pt,1pt,1pt,1pt">
                  <w:txbxContent>
                    <w:p w:rsidR="00000000" w:rsidRDefault="00E57E4B">
                      <w:proofErr w:type="gramStart"/>
                      <w:r>
                        <w:t>liquido</w:t>
                      </w:r>
                      <w:proofErr w:type="gramEnd"/>
                      <w:r>
                        <w:t xml:space="preserve"> incolore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E1A8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04DA1C9" wp14:editId="3D445ABC">
                <wp:simplePos x="0" y="0"/>
                <wp:positionH relativeFrom="column">
                  <wp:posOffset>3288665</wp:posOffset>
                </wp:positionH>
                <wp:positionV relativeFrom="paragraph">
                  <wp:posOffset>1424940</wp:posOffset>
                </wp:positionV>
                <wp:extent cx="563880" cy="21844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" cy="218440"/>
                        </a:xfrm>
                        <a:prstGeom prst="callout2">
                          <a:avLst>
                            <a:gd name="adj1" fmla="val 58139"/>
                            <a:gd name="adj2" fmla="val -13514"/>
                            <a:gd name="adj3" fmla="val 58139"/>
                            <a:gd name="adj4" fmla="val -13514"/>
                            <a:gd name="adj5" fmla="val 100000"/>
                            <a:gd name="adj6" fmla="val -62162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57E4B">
                            <w:r>
                              <w:t>Minerale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42" style="position:absolute;left:0;text-align:left;margin-left:258.95pt;margin-top:112.2pt;width:44.4pt;height:1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" o:allowincell="f" adj="-13427,21600,-2919,12558,-2919,12558" filled="f" strokeweight="2pt">
                <v:textbox inset="1pt,1pt,1pt,1pt">
                  <w:txbxContent>
                    <w:p w:rsidR="00000000" w:rsidRDefault="00E57E4B">
                      <w:r>
                        <w:t>Minerale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E1A8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259B96A" wp14:editId="472AD493">
                <wp:simplePos x="0" y="0"/>
                <wp:positionH relativeFrom="column">
                  <wp:posOffset>4751705</wp:posOffset>
                </wp:positionH>
                <wp:positionV relativeFrom="paragraph">
                  <wp:posOffset>1277620</wp:posOffset>
                </wp:positionV>
                <wp:extent cx="822960" cy="21844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218440"/>
                        </a:xfrm>
                        <a:prstGeom prst="callout2">
                          <a:avLst>
                            <a:gd name="adj1" fmla="val 58139"/>
                            <a:gd name="adj2" fmla="val -9259"/>
                            <a:gd name="adj3" fmla="val 58139"/>
                            <a:gd name="adj4" fmla="val -37037"/>
                            <a:gd name="adj5" fmla="val 100000"/>
                            <a:gd name="adj6" fmla="val -64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57E4B">
                            <w:r>
                              <w:t>acqua di calce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3" type="#_x0000_t42" style="position:absolute;left:0;text-align:left;margin-left:374.15pt;margin-top:100.6pt;width:64.8pt;height:1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" o:allowincell="f" adj="-14000,21600,-8000,12558,-2000,12558" filled="f" strokeweight="2pt">
                <v:textbox inset="1pt,1pt,1pt,1pt">
                  <w:txbxContent>
                    <w:p w:rsidR="00000000" w:rsidRDefault="00E57E4B">
                      <w:r>
                        <w:t>acqua di calce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57E4B">
        <w:object w:dxaOrig="622" w:dyaOrig="173">
          <v:shape id="_x0000_i1028" type="#_x0000_t75" style="width:31.15pt;height:8.7pt" o:ole="">
            <v:imagedata r:id="rId20" o:title=""/>
          </v:shape>
          <o:OLEObject Type="Embed" ProgID="FTColor" ShapeID="_x0000_i1028" DrawAspect="Content" ObjectID="_1505578489" r:id="rId21"/>
        </w:object>
      </w:r>
      <w:r>
        <w:object w:dxaOrig="4784" w:dyaOrig="3675">
          <v:shape id="_x0000_i1029" type="#_x0000_t75" style="width:193.25pt;height:148.35pt" o:ole="">
            <v:imagedata r:id="rId22" o:title=""/>
          </v:shape>
          <o:OLEObject Type="Embed" ProgID="FTColor" ShapeID="_x0000_i1029" DrawAspect="Content" ObjectID="_1505578490" r:id="rId23"/>
        </w:object>
      </w:r>
    </w:p>
    <w:p w:rsidR="00000000" w:rsidRDefault="00E57E4B">
      <w:pPr>
        <w:jc w:val="both"/>
        <w:rPr>
          <w:i/>
        </w:rPr>
      </w:pPr>
    </w:p>
    <w:p w:rsidR="00000000" w:rsidRDefault="00E57E4B">
      <w:pPr>
        <w:jc w:val="both"/>
      </w:pPr>
      <w:r>
        <w:rPr>
          <w:i/>
        </w:rPr>
        <w:t>Osservazioni annotate</w:t>
      </w:r>
    </w:p>
    <w:p w:rsidR="00000000" w:rsidRDefault="00E57E4B">
      <w:pPr>
        <w:ind w:left="284" w:hanging="284"/>
        <w:jc w:val="both"/>
      </w:pPr>
      <w:r>
        <w:t>1. Le bolle d</w:t>
      </w:r>
      <w:r>
        <w:t xml:space="preserve">i un gas incolore </w:t>
      </w:r>
      <w:proofErr w:type="gramStart"/>
      <w:r>
        <w:t>salgono</w:t>
      </w:r>
      <w:proofErr w:type="gramEnd"/>
      <w:r>
        <w:t xml:space="preserve"> nel pallone dal minerale alla sommità del liquido incolore. Il solido rimane lo stesso durante tutto l'esperimento ma la sua quantità diminuisce.</w:t>
      </w:r>
    </w:p>
    <w:p w:rsidR="00000000" w:rsidRDefault="00E57E4B">
      <w:pPr>
        <w:ind w:left="284" w:hanging="284"/>
        <w:jc w:val="both"/>
      </w:pPr>
      <w:r>
        <w:t xml:space="preserve">2. Le bolle incolori del gas </w:t>
      </w:r>
      <w:proofErr w:type="gramStart"/>
      <w:r>
        <w:t>cominciano</w:t>
      </w:r>
      <w:proofErr w:type="gramEnd"/>
      <w:r>
        <w:t xml:space="preserve"> ad uscire dal tubo nel recipiente contenente</w:t>
      </w:r>
      <w:r>
        <w:t xml:space="preserve"> acqua di calce.</w:t>
      </w:r>
    </w:p>
    <w:p w:rsidR="00000000" w:rsidRDefault="00E57E4B">
      <w:pPr>
        <w:ind w:left="284" w:hanging="284"/>
        <w:jc w:val="both"/>
      </w:pPr>
      <w:r>
        <w:t>3. L'acqua di calce rimane incolore per i primi minuti, poi comincia a diventare torbida.</w:t>
      </w:r>
    </w:p>
    <w:p w:rsidR="00000000" w:rsidRDefault="00E57E4B">
      <w:pPr>
        <w:ind w:left="284" w:hanging="284"/>
        <w:jc w:val="both"/>
      </w:pPr>
      <w:r>
        <w:t>4. All'inizio il termometro segna 20°C, temperatura ambiente, ma in mezz'ora la temperatura sale lentamente a 24°C.</w:t>
      </w:r>
    </w:p>
    <w:p w:rsidR="00000000" w:rsidRDefault="00E57E4B">
      <w:pPr>
        <w:ind w:left="284" w:hanging="284"/>
        <w:jc w:val="both"/>
      </w:pPr>
      <w:r>
        <w:t>5. Non ci sono variazioni apprezz</w:t>
      </w:r>
      <w:r>
        <w:t>abili del livello del liquido incolore nel recipiente o dell'acqua di calce.</w:t>
      </w:r>
    </w:p>
    <w:p w:rsidR="00000000" w:rsidRDefault="00E57E4B">
      <w:pPr>
        <w:jc w:val="both"/>
      </w:pPr>
    </w:p>
    <w:p w:rsidR="00000000" w:rsidRDefault="00E57E4B">
      <w:pPr>
        <w:jc w:val="both"/>
      </w:pPr>
      <w:r>
        <w:t xml:space="preserve">81. </w:t>
      </w:r>
      <w:proofErr w:type="gramStart"/>
      <w:r>
        <w:t>Sulla base di</w:t>
      </w:r>
      <w:proofErr w:type="gramEnd"/>
      <w:r>
        <w:t xml:space="preserve"> queste osservazioni, quale delle seguenti ipotesi è più ragionevole?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 xml:space="preserve">Il minerale ha subito un cambiamento di fase in cui si è liberata </w:t>
      </w:r>
      <w:proofErr w:type="gramStart"/>
      <w:r>
        <w:t>energia</w:t>
      </w:r>
      <w:proofErr w:type="gramEnd"/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Il minera</w:t>
      </w:r>
      <w:r>
        <w:t>le è molto solubile in acqua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 xml:space="preserve">Il minerale subisce una reazione chimica col liquido </w:t>
      </w:r>
      <w:proofErr w:type="gramStart"/>
      <w:r>
        <w:t>incolore</w:t>
      </w:r>
      <w:proofErr w:type="gramEnd"/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 xml:space="preserve">Il gas si scioglie rapidamente nel liquido </w:t>
      </w:r>
      <w:proofErr w:type="gramStart"/>
      <w:r>
        <w:t>incolore</w:t>
      </w:r>
      <w:proofErr w:type="gramEnd"/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 xml:space="preserve">Il minerale non è composto </w:t>
      </w:r>
      <w:proofErr w:type="gramStart"/>
      <w:r>
        <w:t>da</w:t>
      </w:r>
      <w:proofErr w:type="gramEnd"/>
      <w:r>
        <w:t xml:space="preserve"> nessuno degli elementi contenuti nell'acqua di calce</w:t>
      </w:r>
    </w:p>
    <w:p w:rsidR="00000000" w:rsidRDefault="00E57E4B">
      <w:pPr>
        <w:ind w:left="284" w:hanging="284"/>
        <w:jc w:val="both"/>
      </w:pPr>
    </w:p>
    <w:p w:rsidR="00000000" w:rsidRDefault="00E57E4B">
      <w:pPr>
        <w:ind w:left="284" w:hanging="284"/>
        <w:jc w:val="both"/>
      </w:pPr>
      <w:r>
        <w:t xml:space="preserve">82. </w:t>
      </w:r>
      <w:proofErr w:type="gramStart"/>
      <w:r>
        <w:t>Quale</w:t>
      </w:r>
      <w:proofErr w:type="gramEnd"/>
      <w:r>
        <w:t xml:space="preserve"> è la sp</w:t>
      </w:r>
      <w:r>
        <w:t>iegazione più probabile del fatto che l'acqua di calce rimane trasparente nei primi minuti?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La composizione del gas formato dal minerale cambia nel corso dell'</w:t>
      </w:r>
      <w:proofErr w:type="gramStart"/>
      <w:r>
        <w:t>esperimento</w:t>
      </w:r>
      <w:proofErr w:type="gramEnd"/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Le bolle di gas che sono uscite dal tubo durante i primi minuti erano bolle d</w:t>
      </w:r>
      <w:r>
        <w:t>'</w:t>
      </w:r>
      <w:proofErr w:type="gramStart"/>
      <w:r>
        <w:t>aria</w:t>
      </w:r>
      <w:proofErr w:type="gramEnd"/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 xml:space="preserve">) </w:t>
      </w:r>
      <w:r>
        <w:tab/>
      </w:r>
      <w:proofErr w:type="gramStart"/>
      <w:r>
        <w:t>l</w:t>
      </w:r>
      <w:proofErr w:type="gramEnd"/>
      <w:r>
        <w:t xml:space="preserve"> gas prodotto dal minerale non reagisce con l'acqua di calce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La composizione del liquido incolore cambia nel corso dell'</w:t>
      </w:r>
      <w:proofErr w:type="gramStart"/>
      <w:r>
        <w:t>esperimento</w:t>
      </w:r>
      <w:proofErr w:type="gramEnd"/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La temperatura dell'acqua di calce era troppo bassa nei primi minuti.</w:t>
      </w:r>
    </w:p>
    <w:p w:rsidR="00000000" w:rsidRDefault="00E57E4B">
      <w:pPr>
        <w:ind w:left="284" w:hanging="284"/>
        <w:jc w:val="both"/>
      </w:pPr>
    </w:p>
    <w:p w:rsidR="00000000" w:rsidRDefault="00E57E4B">
      <w:pPr>
        <w:ind w:left="284" w:hanging="284"/>
        <w:jc w:val="both"/>
      </w:pPr>
      <w:r>
        <w:t>83. Quale delle seguenti affermaz</w:t>
      </w:r>
      <w:r>
        <w:t xml:space="preserve">ioni, relative all'esperimento di cui sopra, implica </w:t>
      </w:r>
      <w:proofErr w:type="gramStart"/>
      <w:r>
        <w:t xml:space="preserve">una </w:t>
      </w:r>
      <w:proofErr w:type="gramEnd"/>
      <w:r>
        <w:rPr>
          <w:i/>
        </w:rPr>
        <w:t>interpretazione</w:t>
      </w:r>
      <w:r>
        <w:t xml:space="preserve"> dei dati piuttosto che un fatto osservato?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 xml:space="preserve">Non </w:t>
      </w:r>
      <w:proofErr w:type="gramStart"/>
      <w:r>
        <w:t>viene</w:t>
      </w:r>
      <w:proofErr w:type="gramEnd"/>
      <w:r>
        <w:t xml:space="preserve"> trasferito liquido dal recipiente di reazione al </w:t>
      </w:r>
      <w:proofErr w:type="spellStart"/>
      <w:r>
        <w:t>beaker</w:t>
      </w:r>
      <w:proofErr w:type="spellEnd"/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 xml:space="preserve">La quantità del minerale solido </w:t>
      </w:r>
      <w:proofErr w:type="gramStart"/>
      <w:r>
        <w:t>diminuisce</w:t>
      </w:r>
      <w:proofErr w:type="gramEnd"/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L'intorbidimento ne</w:t>
      </w:r>
      <w:r>
        <w:t xml:space="preserve">l </w:t>
      </w:r>
      <w:proofErr w:type="spellStart"/>
      <w:r>
        <w:t>beaker</w:t>
      </w:r>
      <w:proofErr w:type="spellEnd"/>
      <w:r>
        <w:t xml:space="preserve"> è causato dal prodotto della reazione tra il gas incolore e l'acqua di </w:t>
      </w:r>
      <w:proofErr w:type="gramStart"/>
      <w:r>
        <w:t>calce</w:t>
      </w:r>
      <w:proofErr w:type="gramEnd"/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Le bolle di gas che salivano dal minerale rimanevano incolori nel corso dell'</w:t>
      </w:r>
      <w:proofErr w:type="gramStart"/>
      <w:r>
        <w:t>esperimento</w:t>
      </w:r>
      <w:proofErr w:type="gramEnd"/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 xml:space="preserve">Dopo </w:t>
      </w:r>
      <w:proofErr w:type="gramStart"/>
      <w:r>
        <w:t>30</w:t>
      </w:r>
      <w:proofErr w:type="gramEnd"/>
      <w:r>
        <w:t xml:space="preserve"> minuti c'è stato un aumento di temperatura di 4°.</w:t>
      </w:r>
    </w:p>
    <w:p w:rsidR="00000000" w:rsidRDefault="00E57E4B">
      <w:pPr>
        <w:jc w:val="both"/>
      </w:pPr>
    </w:p>
    <w:p w:rsidR="00000000" w:rsidRDefault="00E57E4B">
      <w:pPr>
        <w:jc w:val="both"/>
      </w:pPr>
      <w:r>
        <w:t xml:space="preserve">84. Gli atomi </w:t>
      </w:r>
      <w:r>
        <w:t xml:space="preserve">neutri del neon </w:t>
      </w:r>
      <w:proofErr w:type="gramStart"/>
      <w:r>
        <w:t>hanno</w:t>
      </w:r>
      <w:proofErr w:type="gramEnd"/>
      <w:r>
        <w:t xml:space="preserve"> un numero di elettroni uguale a quello delle seguenti specie, eccetto</w:t>
      </w:r>
    </w:p>
    <w:p w:rsidR="00000000" w:rsidRDefault="00E57E4B">
      <w:pPr>
        <w:ind w:left="284"/>
        <w:jc w:val="both"/>
        <w:rPr>
          <w:vertAlign w:val="superscript"/>
        </w:rPr>
      </w:pPr>
      <w:proofErr w:type="gramStart"/>
      <w:r>
        <w:t>(A</w:t>
      </w:r>
      <w:proofErr w:type="gramEnd"/>
      <w:r>
        <w:t>)</w:t>
      </w:r>
      <w:r>
        <w:tab/>
        <w:t>O</w:t>
      </w:r>
      <w:r>
        <w:rPr>
          <w:vertAlign w:val="superscript"/>
        </w:rPr>
        <w:t>2</w:t>
      </w:r>
      <w:r>
        <w:rPr>
          <w:rFonts w:ascii="Symbol" w:hAnsi="Symbol"/>
          <w:vertAlign w:val="superscript"/>
        </w:rPr>
        <w:t></w:t>
      </w:r>
      <w:proofErr w:type="gramStart"/>
      <w:r>
        <w:rPr>
          <w:position w:val="6"/>
          <w:sz w:val="14"/>
        </w:rPr>
        <w:t xml:space="preserve">   </w:t>
      </w:r>
      <w:r>
        <w:rPr>
          <w:sz w:val="14"/>
        </w:rPr>
        <w:t xml:space="preserve">                    </w:t>
      </w:r>
      <w:r>
        <w:rPr>
          <w:position w:val="6"/>
          <w:sz w:val="14"/>
        </w:rPr>
        <w:t xml:space="preserve"> </w:t>
      </w:r>
      <w:proofErr w:type="gramEnd"/>
      <w:r w:rsidR="00835281">
        <w:t xml:space="preserve">(B)   </w:t>
      </w:r>
      <w:r>
        <w:t>F</w:t>
      </w:r>
      <w:r>
        <w:rPr>
          <w:vertAlign w:val="superscript"/>
        </w:rPr>
        <w:t>1</w:t>
      </w:r>
      <w:r>
        <w:rPr>
          <w:rFonts w:ascii="Symbol" w:hAnsi="Symbol"/>
          <w:vertAlign w:val="superscript"/>
        </w:rPr>
        <w:t></w:t>
      </w:r>
      <w:r>
        <w:rPr>
          <w:position w:val="6"/>
          <w:sz w:val="14"/>
        </w:rPr>
        <w:t xml:space="preserve"> </w:t>
      </w:r>
      <w:r>
        <w:t xml:space="preserve">                (C)</w:t>
      </w:r>
      <w:r>
        <w:tab/>
      </w:r>
      <w:r>
        <w:t>Na</w:t>
      </w:r>
      <w:r>
        <w:rPr>
          <w:vertAlign w:val="superscript"/>
        </w:rPr>
        <w:t>1+</w:t>
      </w:r>
      <w:proofErr w:type="gramStart"/>
      <w:r>
        <w:rPr>
          <w:position w:val="6"/>
          <w:sz w:val="14"/>
        </w:rPr>
        <w:t xml:space="preserve"> </w:t>
      </w:r>
      <w:r>
        <w:t xml:space="preserve">             </w:t>
      </w:r>
      <w:proofErr w:type="gramEnd"/>
      <w:r>
        <w:t>(D)</w:t>
      </w:r>
      <w:r>
        <w:tab/>
      </w:r>
      <w:r w:rsidR="00835281">
        <w:t xml:space="preserve">       </w:t>
      </w:r>
      <w:r>
        <w:t>Mg</w:t>
      </w:r>
      <w:r>
        <w:rPr>
          <w:vertAlign w:val="superscript"/>
        </w:rPr>
        <w:t>2+</w:t>
      </w:r>
      <w:proofErr w:type="gramStart"/>
      <w:r>
        <w:t xml:space="preserve">              </w:t>
      </w:r>
      <w:r>
        <w:t xml:space="preserve">       </w:t>
      </w:r>
      <w:proofErr w:type="gramEnd"/>
      <w:r>
        <w:t>(E)</w:t>
      </w:r>
      <w:r>
        <w:tab/>
      </w:r>
      <w:r w:rsidR="00835281">
        <w:t xml:space="preserve">     </w:t>
      </w:r>
      <w:r>
        <w:t>Ca</w:t>
      </w:r>
      <w:r>
        <w:rPr>
          <w:vertAlign w:val="superscript"/>
        </w:rPr>
        <w:t>2+</w:t>
      </w:r>
    </w:p>
    <w:p w:rsidR="00000000" w:rsidRDefault="00E57E4B">
      <w:pPr>
        <w:ind w:left="284"/>
        <w:jc w:val="both"/>
      </w:pPr>
    </w:p>
    <w:p w:rsidR="00000000" w:rsidRDefault="00E57E4B">
      <w:pPr>
        <w:ind w:left="284" w:hanging="284"/>
        <w:jc w:val="both"/>
      </w:pPr>
      <w:r>
        <w:t>85. In una reazione chimica all’equilibrio quale dei seguenti cambiamenti provoca sempre un aumento della concentrazione molare del prodotto</w:t>
      </w:r>
      <w:r>
        <w:t>?</w:t>
      </w:r>
    </w:p>
    <w:p w:rsidR="00000000" w:rsidRDefault="00E57E4B">
      <w:pPr>
        <w:ind w:left="284"/>
        <w:jc w:val="both"/>
      </w:pPr>
      <w:proofErr w:type="gramStart"/>
      <w:r>
        <w:t>(A</w:t>
      </w:r>
      <w:proofErr w:type="gramEnd"/>
      <w:r>
        <w:t>)</w:t>
      </w:r>
      <w:r>
        <w:tab/>
        <w:t>Aggiungere un catalizzatore</w:t>
      </w:r>
    </w:p>
    <w:p w:rsidR="00000000" w:rsidRDefault="00E57E4B">
      <w:pPr>
        <w:ind w:left="284"/>
        <w:jc w:val="both"/>
      </w:pPr>
      <w:proofErr w:type="gramStart"/>
      <w:r>
        <w:t>(B</w:t>
      </w:r>
      <w:proofErr w:type="gramEnd"/>
      <w:r>
        <w:t>)</w:t>
      </w:r>
      <w:r>
        <w:tab/>
        <w:t>Aumentare la pressione</w:t>
      </w:r>
    </w:p>
    <w:p w:rsidR="00000000" w:rsidRDefault="00E57E4B">
      <w:pPr>
        <w:ind w:left="284"/>
        <w:jc w:val="both"/>
      </w:pPr>
      <w:proofErr w:type="gramStart"/>
      <w:r>
        <w:t>(C</w:t>
      </w:r>
      <w:proofErr w:type="gramEnd"/>
      <w:r>
        <w:t>)</w:t>
      </w:r>
      <w:r>
        <w:tab/>
        <w:t>Aumentare la temperatura</w:t>
      </w:r>
    </w:p>
    <w:p w:rsidR="00000000" w:rsidRDefault="00E57E4B">
      <w:pPr>
        <w:ind w:left="284"/>
        <w:jc w:val="both"/>
      </w:pPr>
      <w:proofErr w:type="gramStart"/>
      <w:r>
        <w:t>(D</w:t>
      </w:r>
      <w:proofErr w:type="gramEnd"/>
      <w:r>
        <w:t>)</w:t>
      </w:r>
      <w:r>
        <w:tab/>
        <w:t>Diminuire la temperatura</w:t>
      </w:r>
    </w:p>
    <w:p w:rsidR="00000000" w:rsidRDefault="00E57E4B">
      <w:pPr>
        <w:ind w:left="284"/>
        <w:jc w:val="both"/>
      </w:pPr>
      <w:proofErr w:type="gramStart"/>
      <w:r>
        <w:t>(E</w:t>
      </w:r>
      <w:proofErr w:type="gramEnd"/>
      <w:r>
        <w:t>)</w:t>
      </w:r>
      <w:r>
        <w:tab/>
        <w:t>Aumentare la concentrazione molare dei reagenti.</w:t>
      </w:r>
    </w:p>
    <w:p w:rsidR="00E57E4B" w:rsidRDefault="00E57E4B">
      <w:pPr>
        <w:jc w:val="both"/>
      </w:pPr>
    </w:p>
    <w:sectPr w:rsidR="00E57E4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4099"/>
    <w:multiLevelType w:val="singleLevel"/>
    <w:tmpl w:val="D032CC3A"/>
    <w:lvl w:ilvl="0">
      <w:start w:val="5"/>
      <w:numFmt w:val="upperLetter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intFractionalCharacterWidth/>
  <w:hideGrammaticalErrors/>
  <w:activeWritingStyle w:appName="MSWord" w:lang="it-IT" w:vendorID="3" w:dllVersion="517" w:checkStyle="1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1"/>
    <w:rsid w:val="003E1A8E"/>
    <w:rsid w:val="00835281"/>
    <w:rsid w:val="00976067"/>
    <w:rsid w:val="00E5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0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0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2730</Words>
  <Characters>15563</Characters>
  <Application>Microsoft Office Word</Application>
  <DocSecurity>0</DocSecurity>
  <Lines>129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diagostic test</vt:lpstr>
      <vt:lpstr>diagostic test</vt:lpstr>
    </vt:vector>
  </TitlesOfParts>
  <Company>polimi</Company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diagostic test</dc:title>
  <dc:creator>Attilio Citterio</dc:creator>
  <cp:lastModifiedBy>Prof. Attilio Citterio</cp:lastModifiedBy>
  <cp:revision>3</cp:revision>
  <cp:lastPrinted>1601-01-01T00:00:00Z</cp:lastPrinted>
  <dcterms:created xsi:type="dcterms:W3CDTF">2015-10-05T17:23:00Z</dcterms:created>
  <dcterms:modified xsi:type="dcterms:W3CDTF">2015-10-05T17:28:00Z</dcterms:modified>
</cp:coreProperties>
</file>